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2A6519">
        <w:rPr>
          <w:rFonts w:ascii="Arial" w:hAnsi="Arial" w:cs="Arial"/>
          <w:sz w:val="24"/>
          <w:szCs w:val="24"/>
        </w:rPr>
        <w:t xml:space="preserve"> 23.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2A6519">
        <w:rPr>
          <w:rFonts w:ascii="Arial" w:hAnsi="Arial" w:cs="Arial"/>
          <w:sz w:val="24"/>
          <w:szCs w:val="24"/>
          <w:lang w:val="pl-PL"/>
        </w:rPr>
        <w:t>IV. gimnazije Marko Marulić Split</w:t>
      </w:r>
      <w:r w:rsidR="002A6519">
        <w:rPr>
          <w:rFonts w:ascii="Arial" w:hAnsi="Arial" w:cs="Arial"/>
          <w:color w:val="002060"/>
          <w:sz w:val="24"/>
          <w:szCs w:val="24"/>
          <w:lang w:val="pl-PL"/>
        </w:rPr>
        <w:t>,</w:t>
      </w:r>
      <w:r w:rsidR="002A6519">
        <w:rPr>
          <w:rFonts w:ascii="Arial" w:hAnsi="Arial" w:cs="Arial"/>
          <w:i/>
          <w:color w:val="002060"/>
          <w:sz w:val="24"/>
          <w:szCs w:val="24"/>
          <w:lang w:val="pl-PL"/>
        </w:rPr>
        <w:t xml:space="preserve"> </w:t>
      </w:r>
      <w:r w:rsidR="002A6519">
        <w:rPr>
          <w:rFonts w:ascii="Arial" w:hAnsi="Arial" w:cs="Arial"/>
          <w:sz w:val="24"/>
          <w:szCs w:val="24"/>
        </w:rPr>
        <w:t xml:space="preserve">Školski odbor na 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2A6519">
        <w:rPr>
          <w:rFonts w:ascii="Arial" w:hAnsi="Arial" w:cs="Arial"/>
          <w:sz w:val="24"/>
          <w:szCs w:val="24"/>
        </w:rPr>
        <w:t xml:space="preserve">  </w:t>
      </w:r>
      <w:r w:rsidR="003028F5">
        <w:rPr>
          <w:rFonts w:ascii="Arial" w:hAnsi="Arial" w:cs="Arial"/>
          <w:sz w:val="24"/>
          <w:szCs w:val="24"/>
        </w:rPr>
        <w:t xml:space="preserve">13. prosinca </w:t>
      </w:r>
      <w:r w:rsidR="002A6519">
        <w:rPr>
          <w:rFonts w:ascii="Arial" w:hAnsi="Arial" w:cs="Arial"/>
          <w:sz w:val="24"/>
          <w:szCs w:val="24"/>
        </w:rPr>
        <w:t>2019.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BodyText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2A6519">
        <w:rPr>
          <w:rFonts w:ascii="Arial" w:hAnsi="Arial" w:cs="Arial"/>
          <w:sz w:val="24"/>
          <w:szCs w:val="24"/>
          <w:lang w:val="pl-PL"/>
        </w:rPr>
        <w:t>IV</w:t>
      </w:r>
      <w:r w:rsidR="002A6519">
        <w:rPr>
          <w:rFonts w:ascii="Arial" w:hAnsi="Arial" w:cs="Arial"/>
          <w:i/>
          <w:sz w:val="24"/>
          <w:szCs w:val="24"/>
          <w:lang w:val="pl-PL"/>
        </w:rPr>
        <w:t xml:space="preserve">. </w:t>
      </w:r>
      <w:r w:rsidR="002A6519" w:rsidRPr="002A6519">
        <w:rPr>
          <w:rFonts w:ascii="Arial" w:hAnsi="Arial" w:cs="Arial"/>
          <w:sz w:val="24"/>
          <w:szCs w:val="24"/>
          <w:lang w:val="pl-PL"/>
        </w:rPr>
        <w:t>gimnaziji</w:t>
      </w:r>
      <w:r w:rsidR="002A6519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2A6519">
        <w:rPr>
          <w:rFonts w:ascii="Arial" w:hAnsi="Arial" w:cs="Arial"/>
          <w:sz w:val="24"/>
          <w:szCs w:val="24"/>
          <w:lang w:val="pl-PL"/>
        </w:rPr>
        <w:t>Marko Marulić Split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BodyText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2A6519">
        <w:rPr>
          <w:rFonts w:ascii="Arial" w:hAnsi="Arial" w:cs="Arial"/>
          <w:lang w:val="pl-PL"/>
        </w:rPr>
        <w:t>om Pravilnika na oglasnoj ploč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BodyText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452776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OSIGURAVANJE </w:t>
      </w:r>
      <w:r w:rsidR="001E2EF9" w:rsidRPr="001E2EF9">
        <w:rPr>
          <w:rFonts w:ascii="Arial" w:hAnsi="Arial" w:cs="Arial"/>
          <w:b/>
          <w:color w:val="231F20"/>
          <w:sz w:val="24"/>
          <w:szCs w:val="24"/>
        </w:rPr>
        <w:t>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322C53">
        <w:rPr>
          <w:rFonts w:ascii="Arial" w:hAnsi="Arial" w:cs="Arial"/>
          <w:sz w:val="24"/>
          <w:szCs w:val="24"/>
        </w:rPr>
        <w:t xml:space="preserve"> 003-05/19-01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322C53">
        <w:rPr>
          <w:rFonts w:ascii="Arial" w:hAnsi="Arial" w:cs="Arial"/>
          <w:sz w:val="24"/>
          <w:szCs w:val="24"/>
        </w:rPr>
        <w:t xml:space="preserve"> 2181-21-19-01/10.</w:t>
      </w:r>
    </w:p>
    <w:p w:rsidR="0065424B" w:rsidRPr="00406DCE" w:rsidRDefault="00881DB9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Split,</w:t>
      </w:r>
      <w:r w:rsidR="00322C53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13.12.2019.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881DB9" w:rsidRPr="00406DCE" w:rsidRDefault="00881DB9" w:rsidP="00881DB9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  <w:t xml:space="preserve">                               Nikola Udovičić, prof.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322C53">
        <w:rPr>
          <w:rFonts w:ascii="Arial" w:hAnsi="Arial" w:cs="Arial"/>
          <w:sz w:val="24"/>
          <w:szCs w:val="24"/>
        </w:rPr>
        <w:t>aj Pravilnik donesen je 13.</w:t>
      </w:r>
      <w:r w:rsidR="00881DB9">
        <w:rPr>
          <w:rFonts w:ascii="Arial" w:hAnsi="Arial" w:cs="Arial"/>
          <w:sz w:val="24"/>
          <w:szCs w:val="24"/>
        </w:rPr>
        <w:t xml:space="preserve"> 12. 2019.</w:t>
      </w:r>
      <w:r w:rsidRPr="00406DCE">
        <w:rPr>
          <w:rFonts w:ascii="Arial" w:hAnsi="Arial" w:cs="Arial"/>
          <w:sz w:val="24"/>
          <w:szCs w:val="24"/>
        </w:rPr>
        <w:t xml:space="preserve"> godine, objavljen je </w:t>
      </w:r>
      <w:r w:rsidR="00322C53">
        <w:rPr>
          <w:rFonts w:ascii="Arial" w:hAnsi="Arial" w:cs="Arial"/>
          <w:sz w:val="24"/>
          <w:szCs w:val="24"/>
        </w:rPr>
        <w:t>na oglasnoj ploči Škole 16.</w:t>
      </w:r>
      <w:r w:rsidR="00881DB9">
        <w:rPr>
          <w:rFonts w:ascii="Arial" w:hAnsi="Arial" w:cs="Arial"/>
          <w:sz w:val="24"/>
          <w:szCs w:val="24"/>
        </w:rPr>
        <w:t xml:space="preserve"> 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BodyText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</w:t>
      </w:r>
      <w:r w:rsidR="008607C0">
        <w:rPr>
          <w:rFonts w:ascii="Arial" w:hAnsi="Arial" w:cs="Arial"/>
          <w:sz w:val="24"/>
          <w:szCs w:val="24"/>
        </w:rPr>
        <w:t>ica</w:t>
      </w: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>:</w:t>
      </w:r>
    </w:p>
    <w:p w:rsidR="00B90183" w:rsidRPr="00406DCE" w:rsidRDefault="00881DB9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  <w:t xml:space="preserve">    Ninočka Knežević, prof.</w:t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A4" w:rsidRDefault="00EB5EA4" w:rsidP="007A6A9A">
      <w:pPr>
        <w:spacing w:after="0" w:line="240" w:lineRule="auto"/>
      </w:pPr>
      <w:r>
        <w:separator/>
      </w:r>
    </w:p>
  </w:endnote>
  <w:endnote w:type="continuationSeparator" w:id="0">
    <w:p w:rsidR="00EB5EA4" w:rsidRDefault="00EB5EA4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A4" w:rsidRDefault="00EB5EA4" w:rsidP="007A6A9A">
      <w:pPr>
        <w:spacing w:after="0" w:line="240" w:lineRule="auto"/>
      </w:pPr>
      <w:r>
        <w:separator/>
      </w:r>
    </w:p>
  </w:footnote>
  <w:footnote w:type="continuationSeparator" w:id="0">
    <w:p w:rsidR="00EB5EA4" w:rsidRDefault="00EB5EA4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4D7C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E1B"/>
    <w:rsid w:val="00116F6E"/>
    <w:rsid w:val="00160EA1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A6519"/>
    <w:rsid w:val="002C66FB"/>
    <w:rsid w:val="002D1721"/>
    <w:rsid w:val="002D1D9B"/>
    <w:rsid w:val="002D31F3"/>
    <w:rsid w:val="003028F5"/>
    <w:rsid w:val="003143AA"/>
    <w:rsid w:val="00322C53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1CAB"/>
    <w:rsid w:val="00452250"/>
    <w:rsid w:val="00452776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607C0"/>
    <w:rsid w:val="00876C24"/>
    <w:rsid w:val="00880D58"/>
    <w:rsid w:val="00881DB9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B5EA4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3EB6-08B5-4584-A955-256B741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</cp:lastModifiedBy>
  <cp:revision>7</cp:revision>
  <dcterms:created xsi:type="dcterms:W3CDTF">2019-12-09T17:20:00Z</dcterms:created>
  <dcterms:modified xsi:type="dcterms:W3CDTF">2019-12-16T07:03:00Z</dcterms:modified>
</cp:coreProperties>
</file>