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62" w:rsidRPr="0006315D" w:rsidRDefault="00C92862" w:rsidP="00C92862">
      <w:pPr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06315D">
        <w:rPr>
          <w:rFonts w:asciiTheme="minorHAnsi" w:hAnsiTheme="minorHAnsi" w:cstheme="minorHAnsi"/>
          <w:sz w:val="22"/>
        </w:rPr>
        <w:t>IV. GIMNAZIJA MARKO MARULIĆ – SPLIT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KLASA:</w:t>
      </w:r>
      <w:r w:rsidR="002F5C9F" w:rsidRPr="0006315D">
        <w:rPr>
          <w:rFonts w:asciiTheme="minorHAnsi" w:hAnsiTheme="minorHAnsi" w:cstheme="minorHAnsi"/>
          <w:noProof/>
          <w:sz w:val="22"/>
          <w:lang w:val="de-DE"/>
        </w:rPr>
        <w:t xml:space="preserve"> </w:t>
      </w:r>
      <w:r w:rsidR="0026466C" w:rsidRPr="0026466C">
        <w:rPr>
          <w:rFonts w:asciiTheme="minorHAnsi" w:hAnsiTheme="minorHAnsi" w:cstheme="minorHAnsi"/>
          <w:color w:val="222222"/>
          <w:sz w:val="22"/>
          <w:shd w:val="clear" w:color="auto" w:fill="FFFFFF"/>
        </w:rPr>
        <w:t>602-11/22-01.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 xml:space="preserve">UR.BROJ: </w:t>
      </w:r>
      <w:r w:rsidR="0026466C" w:rsidRPr="0026466C">
        <w:rPr>
          <w:rFonts w:asciiTheme="minorHAnsi" w:hAnsiTheme="minorHAnsi" w:cstheme="minorHAnsi"/>
          <w:noProof/>
          <w:sz w:val="22"/>
        </w:rPr>
        <w:t>2181-330-22-01/1-1.</w:t>
      </w:r>
    </w:p>
    <w:p w:rsidR="007274CF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U Splitu,</w:t>
      </w:r>
      <w:r w:rsidR="0026466C">
        <w:rPr>
          <w:rFonts w:asciiTheme="minorHAnsi" w:hAnsiTheme="minorHAnsi" w:cstheme="minorHAnsi"/>
          <w:noProof/>
          <w:sz w:val="22"/>
        </w:rPr>
        <w:t xml:space="preserve"> 6</w:t>
      </w:r>
      <w:r w:rsidRPr="0006315D">
        <w:rPr>
          <w:rFonts w:asciiTheme="minorHAnsi" w:hAnsiTheme="minorHAnsi" w:cstheme="minorHAnsi"/>
          <w:noProof/>
          <w:sz w:val="22"/>
        </w:rPr>
        <w:t xml:space="preserve">. </w:t>
      </w:r>
      <w:r w:rsidR="00B92BD6" w:rsidRPr="0006315D">
        <w:rPr>
          <w:rFonts w:asciiTheme="minorHAnsi" w:hAnsiTheme="minorHAnsi" w:cstheme="minorHAnsi"/>
          <w:noProof/>
          <w:sz w:val="22"/>
        </w:rPr>
        <w:t>listopada</w:t>
      </w:r>
      <w:r w:rsidRPr="0006315D">
        <w:rPr>
          <w:rFonts w:asciiTheme="minorHAnsi" w:hAnsiTheme="minorHAnsi" w:cstheme="minorHAnsi"/>
          <w:noProof/>
          <w:sz w:val="22"/>
        </w:rPr>
        <w:t xml:space="preserve"> </w:t>
      </w:r>
      <w:r w:rsidR="000F0C6E" w:rsidRPr="0006315D">
        <w:rPr>
          <w:rFonts w:asciiTheme="minorHAnsi" w:hAnsiTheme="minorHAnsi" w:cstheme="minorHAnsi"/>
          <w:noProof/>
          <w:sz w:val="22"/>
        </w:rPr>
        <w:t>202</w:t>
      </w:r>
      <w:r w:rsidR="00B74313">
        <w:rPr>
          <w:rFonts w:asciiTheme="minorHAnsi" w:hAnsiTheme="minorHAnsi" w:cstheme="minorHAnsi"/>
          <w:noProof/>
          <w:sz w:val="22"/>
        </w:rPr>
        <w:t>2</w:t>
      </w:r>
      <w:r w:rsidR="008E6660" w:rsidRPr="0006315D">
        <w:rPr>
          <w:rFonts w:asciiTheme="minorHAnsi" w:hAnsiTheme="minorHAnsi" w:cstheme="minorHAnsi"/>
          <w:noProof/>
          <w:sz w:val="22"/>
        </w:rPr>
        <w:t>.</w:t>
      </w: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jc w:val="center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GODIŠNJI PLAN I PROGRAM ZA ŠKO</w:t>
      </w:r>
      <w:r w:rsidR="00062027" w:rsidRPr="0006315D">
        <w:rPr>
          <w:rFonts w:asciiTheme="minorHAnsi" w:hAnsiTheme="minorHAnsi" w:cstheme="minorHAnsi"/>
          <w:noProof/>
          <w:sz w:val="22"/>
        </w:rPr>
        <w:t>L</w:t>
      </w:r>
      <w:r w:rsidR="00E21D38" w:rsidRPr="0006315D">
        <w:rPr>
          <w:rFonts w:asciiTheme="minorHAnsi" w:hAnsiTheme="minorHAnsi" w:cstheme="minorHAnsi"/>
          <w:noProof/>
          <w:sz w:val="22"/>
        </w:rPr>
        <w:t xml:space="preserve">SKU GODINU </w:t>
      </w:r>
      <w:r w:rsidR="00501F9D">
        <w:rPr>
          <w:rFonts w:asciiTheme="minorHAnsi" w:hAnsiTheme="minorHAnsi" w:cstheme="minorHAnsi"/>
          <w:noProof/>
          <w:sz w:val="22"/>
        </w:rPr>
        <w:t>2022</w:t>
      </w:r>
      <w:r w:rsidR="00E21D38" w:rsidRPr="0006315D">
        <w:rPr>
          <w:rFonts w:asciiTheme="minorHAnsi" w:hAnsiTheme="minorHAnsi" w:cstheme="minorHAnsi"/>
          <w:noProof/>
          <w:sz w:val="22"/>
        </w:rPr>
        <w:t>./2</w:t>
      </w:r>
      <w:r w:rsidR="00501F9D">
        <w:rPr>
          <w:rFonts w:asciiTheme="minorHAnsi" w:hAnsiTheme="minorHAnsi" w:cstheme="minorHAnsi"/>
          <w:noProof/>
          <w:sz w:val="22"/>
        </w:rPr>
        <w:t>3</w:t>
      </w:r>
      <w:r w:rsidRPr="0006315D">
        <w:rPr>
          <w:rFonts w:asciiTheme="minorHAnsi" w:hAnsiTheme="minorHAnsi" w:cstheme="minorHAnsi"/>
          <w:noProof/>
          <w:sz w:val="22"/>
        </w:rPr>
        <w:t>.</w:t>
      </w:r>
    </w:p>
    <w:p w:rsidR="00C92862" w:rsidRPr="0006315D" w:rsidRDefault="00C92862" w:rsidP="00C92862">
      <w:pPr>
        <w:jc w:val="center"/>
        <w:rPr>
          <w:rFonts w:asciiTheme="minorHAnsi" w:hAnsiTheme="minorHAnsi" w:cstheme="minorHAnsi"/>
          <w:noProof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</w:rPr>
        <w:t>Na temelju odredbi Zakona o odgoju i obrazovanju u osnovnoj i srednjoj školi (N.N. br.   87/08.,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86/09.,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92/10.,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105/10.,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90</w:t>
      </w:r>
      <w:r w:rsidRPr="0006315D">
        <w:rPr>
          <w:rFonts w:asciiTheme="minorHAnsi" w:hAnsiTheme="minorHAnsi" w:cstheme="minorHAnsi"/>
          <w:noProof/>
          <w:sz w:val="22"/>
        </w:rPr>
        <w:t>/11.,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 6/12., </w:t>
      </w:r>
      <w:r w:rsidRPr="0006315D">
        <w:rPr>
          <w:rFonts w:asciiTheme="minorHAnsi" w:hAnsiTheme="minorHAnsi" w:cstheme="minorHAnsi"/>
          <w:noProof/>
          <w:sz w:val="22"/>
        </w:rPr>
        <w:t>16</w:t>
      </w:r>
      <w:r w:rsidR="00924705" w:rsidRPr="0006315D">
        <w:rPr>
          <w:rFonts w:asciiTheme="minorHAnsi" w:hAnsiTheme="minorHAnsi" w:cstheme="minorHAnsi"/>
          <w:noProof/>
          <w:sz w:val="22"/>
        </w:rPr>
        <w:t xml:space="preserve">/12. 86/12. , </w:t>
      </w:r>
      <w:r w:rsidR="007E484B" w:rsidRPr="0006315D">
        <w:rPr>
          <w:rFonts w:asciiTheme="minorHAnsi" w:hAnsiTheme="minorHAnsi" w:cstheme="minorHAnsi"/>
          <w:noProof/>
          <w:sz w:val="22"/>
        </w:rPr>
        <w:t xml:space="preserve">126/12., </w:t>
      </w:r>
      <w:r w:rsidR="00D61049" w:rsidRPr="0006315D">
        <w:rPr>
          <w:rFonts w:asciiTheme="minorHAnsi" w:hAnsiTheme="minorHAnsi" w:cstheme="minorHAnsi"/>
          <w:noProof/>
          <w:sz w:val="22"/>
        </w:rPr>
        <w:t>94/13. , 152/14.</w:t>
      </w:r>
      <w:r w:rsidR="00924705" w:rsidRPr="0006315D">
        <w:rPr>
          <w:rFonts w:asciiTheme="minorHAnsi" w:hAnsiTheme="minorHAnsi" w:cstheme="minorHAnsi"/>
          <w:noProof/>
          <w:sz w:val="22"/>
        </w:rPr>
        <w:t>,</w:t>
      </w:r>
      <w:r w:rsidR="00D61049" w:rsidRPr="0006315D">
        <w:rPr>
          <w:rFonts w:asciiTheme="minorHAnsi" w:hAnsiTheme="minorHAnsi" w:cstheme="minorHAnsi"/>
          <w:noProof/>
          <w:sz w:val="22"/>
        </w:rPr>
        <w:t xml:space="preserve"> </w:t>
      </w:r>
      <w:r w:rsidRPr="0006315D">
        <w:rPr>
          <w:rFonts w:asciiTheme="minorHAnsi" w:hAnsiTheme="minorHAnsi" w:cstheme="minorHAnsi"/>
          <w:noProof/>
          <w:sz w:val="22"/>
        </w:rPr>
        <w:t>7/17.</w:t>
      </w:r>
      <w:r w:rsidR="00924705" w:rsidRPr="0006315D">
        <w:rPr>
          <w:rFonts w:asciiTheme="minorHAnsi" w:hAnsiTheme="minorHAnsi" w:cstheme="minorHAnsi"/>
          <w:noProof/>
          <w:sz w:val="22"/>
        </w:rPr>
        <w:t xml:space="preserve"> i 68/18.</w:t>
      </w:r>
      <w:r w:rsidR="007E484B" w:rsidRPr="0006315D">
        <w:rPr>
          <w:rFonts w:asciiTheme="minorHAnsi" w:hAnsiTheme="minorHAnsi" w:cstheme="minorHAnsi"/>
          <w:noProof/>
          <w:sz w:val="22"/>
        </w:rPr>
        <w:t>, 98/19. i 64/20.</w:t>
      </w:r>
      <w:r w:rsidRPr="0006315D">
        <w:rPr>
          <w:rFonts w:asciiTheme="minorHAnsi" w:hAnsiTheme="minorHAnsi" w:cstheme="minorHAnsi"/>
          <w:noProof/>
          <w:sz w:val="22"/>
        </w:rPr>
        <w:t xml:space="preserve">) i članka 37. Statuta Škole, 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Školski odbor IV. Gimnazije Marko Marulić na svojoj sjednici održanoj 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</w:t>
      </w:r>
      <w:r w:rsidR="00700DB4">
        <w:rPr>
          <w:rFonts w:asciiTheme="minorHAnsi" w:hAnsiTheme="minorHAnsi" w:cstheme="minorHAnsi"/>
          <w:noProof/>
          <w:sz w:val="22"/>
          <w:u w:val="single"/>
          <w:lang w:val="en-US"/>
        </w:rPr>
        <w:t>6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.</w:t>
      </w:r>
      <w:r w:rsidR="00535ECE"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listopada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 xml:space="preserve"> </w:t>
      </w:r>
      <w:r w:rsidR="000F0C6E"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202</w:t>
      </w:r>
      <w:r w:rsidR="00501F9D">
        <w:rPr>
          <w:rFonts w:asciiTheme="minorHAnsi" w:hAnsiTheme="minorHAnsi" w:cstheme="minorHAnsi"/>
          <w:noProof/>
          <w:sz w:val="22"/>
          <w:u w:val="single"/>
          <w:lang w:val="en-US"/>
        </w:rPr>
        <w:t>2</w:t>
      </w:r>
      <w:r w:rsidRPr="0006315D">
        <w:rPr>
          <w:rFonts w:asciiTheme="minorHAnsi" w:hAnsiTheme="minorHAnsi" w:cstheme="minorHAnsi"/>
          <w:noProof/>
          <w:sz w:val="22"/>
          <w:u w:val="single"/>
          <w:lang w:val="en-US"/>
        </w:rPr>
        <w:t>.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godine, donio je </w:t>
      </w:r>
      <w:r w:rsidR="00535ECE" w:rsidRPr="0006315D">
        <w:rPr>
          <w:rFonts w:asciiTheme="minorHAnsi" w:hAnsiTheme="minorHAnsi" w:cstheme="minorHAnsi"/>
          <w:noProof/>
          <w:sz w:val="22"/>
          <w:lang w:val="en-US"/>
        </w:rPr>
        <w:t>Godišnj plan i p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rogram rada škole za </w:t>
      </w:r>
      <w:r w:rsidR="000F0C6E" w:rsidRPr="0006315D">
        <w:rPr>
          <w:rFonts w:asciiTheme="minorHAnsi" w:hAnsiTheme="minorHAnsi" w:cstheme="minorHAnsi"/>
          <w:noProof/>
          <w:sz w:val="22"/>
          <w:lang w:val="en-US"/>
        </w:rPr>
        <w:t>202</w:t>
      </w:r>
      <w:r w:rsidR="00B74313">
        <w:rPr>
          <w:rFonts w:asciiTheme="minorHAnsi" w:hAnsiTheme="minorHAnsi" w:cstheme="minorHAnsi"/>
          <w:noProof/>
          <w:sz w:val="22"/>
          <w:lang w:val="en-US"/>
        </w:rPr>
        <w:t>2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./</w:t>
      </w:r>
      <w:r w:rsidR="00850D85" w:rsidRPr="0006315D">
        <w:rPr>
          <w:rFonts w:asciiTheme="minorHAnsi" w:hAnsiTheme="minorHAnsi" w:cstheme="minorHAnsi"/>
          <w:noProof/>
          <w:sz w:val="22"/>
          <w:lang w:val="en-US"/>
        </w:rPr>
        <w:t>2</w:t>
      </w:r>
      <w:r w:rsidR="00B74313">
        <w:rPr>
          <w:rFonts w:asciiTheme="minorHAnsi" w:hAnsiTheme="minorHAnsi" w:cstheme="minorHAnsi"/>
          <w:noProof/>
          <w:sz w:val="22"/>
          <w:lang w:val="en-US"/>
        </w:rPr>
        <w:t>3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.školsku godinu.</w:t>
      </w: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PREDSJEDNIK ŠKOLSKOG ODBORA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____________________________ 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Nikola </w:t>
      </w:r>
      <w:r w:rsidR="008D01D7">
        <w:rPr>
          <w:rFonts w:asciiTheme="minorHAnsi" w:hAnsiTheme="minorHAnsi" w:cstheme="minorHAnsi"/>
          <w:sz w:val="22"/>
        </w:rPr>
        <w:t>Milanović</w:t>
      </w:r>
      <w:r w:rsidRPr="0006315D">
        <w:rPr>
          <w:rFonts w:asciiTheme="minorHAnsi" w:hAnsiTheme="minorHAnsi" w:cstheme="minorHAnsi"/>
          <w:sz w:val="22"/>
        </w:rPr>
        <w:t>, prof.</w:t>
      </w: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jc w:val="right"/>
        <w:rPr>
          <w:rFonts w:asciiTheme="minorHAnsi" w:hAnsiTheme="minorHAnsi" w:cstheme="minorHAnsi"/>
          <w:sz w:val="22"/>
        </w:rPr>
      </w:pPr>
    </w:p>
    <w:p w:rsidR="00CE784F" w:rsidRDefault="00CE784F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1" w:name="_Toc75338445"/>
      <w:r>
        <w:rPr>
          <w:sz w:val="22"/>
        </w:rPr>
        <w:br w:type="page"/>
      </w:r>
    </w:p>
    <w:p w:rsidR="00C92862" w:rsidRPr="0006315D" w:rsidRDefault="00C92862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OSNOVNI PODATCI O ŠKOLI</w:t>
      </w:r>
      <w:bookmarkEnd w:id="1"/>
      <w:r w:rsidRPr="0006315D">
        <w:rPr>
          <w:sz w:val="22"/>
          <w:szCs w:val="22"/>
        </w:rPr>
        <w:t xml:space="preserve">    </w:t>
      </w:r>
    </w:p>
    <w:p w:rsidR="00C92862" w:rsidRPr="0006315D" w:rsidRDefault="00C92862" w:rsidP="00C92862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Naziv i sjedište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IV. gimnazija MARKO MARULIĆ, Split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Adresa, županija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Zagrebačka 2, Splitsko-dalmatinska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Šifra ustanove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17-126-508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Matični broj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0151025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OIB</w:t>
            </w:r>
          </w:p>
        </w:tc>
        <w:tc>
          <w:tcPr>
            <w:tcW w:w="4814" w:type="dxa"/>
          </w:tcPr>
          <w:p w:rsidR="00C92862" w:rsidRPr="0006315D" w:rsidRDefault="00DE7BE3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79378469023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Telefon, fax</w:t>
            </w:r>
          </w:p>
        </w:tc>
        <w:tc>
          <w:tcPr>
            <w:tcW w:w="4814" w:type="dxa"/>
          </w:tcPr>
          <w:p w:rsidR="00C92862" w:rsidRPr="0006315D" w:rsidRDefault="004C4250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021/344</w:t>
            </w:r>
            <w:r w:rsidR="009576B1" w:rsidRPr="0006315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 xml:space="preserve">484, </w:t>
            </w:r>
            <w:r w:rsidR="00FB570B">
              <w:rPr>
                <w:rFonts w:asciiTheme="minorHAnsi" w:hAnsiTheme="minorHAnsi" w:cstheme="minorHAnsi"/>
                <w:sz w:val="22"/>
              </w:rPr>
              <w:t>021/315 632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Web adresa</w:t>
            </w:r>
          </w:p>
        </w:tc>
        <w:tc>
          <w:tcPr>
            <w:tcW w:w="4814" w:type="dxa"/>
          </w:tcPr>
          <w:p w:rsidR="00C92862" w:rsidRPr="0006315D" w:rsidRDefault="00FB570B" w:rsidP="00C9286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www.</w:t>
            </w:r>
            <w:r w:rsidR="009509BD" w:rsidRPr="0006315D">
              <w:rPr>
                <w:rFonts w:asciiTheme="minorHAnsi" w:hAnsiTheme="minorHAnsi" w:cstheme="minorHAnsi"/>
                <w:sz w:val="22"/>
              </w:rPr>
              <w:t>gimnazija-cetvrta-mmarulic-st.skole.hr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e-mail adresa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ured@ gimnazija-cetvrta-mmarulic-st.skole.hr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Žiro račun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HR3823300031100089599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 broj učenika</w:t>
            </w:r>
          </w:p>
        </w:tc>
        <w:tc>
          <w:tcPr>
            <w:tcW w:w="4814" w:type="dxa"/>
          </w:tcPr>
          <w:p w:rsidR="00C92862" w:rsidRPr="0006315D" w:rsidRDefault="000F0C6E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588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broj odjela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 w:val="restart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Ukupni broj djelatnika</w:t>
            </w: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Nastavnika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54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Stručnih suradnika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3</w:t>
            </w:r>
          </w:p>
        </w:tc>
      </w:tr>
      <w:tr w:rsidR="00C92862" w:rsidRPr="0006315D" w:rsidTr="009509BD">
        <w:trPr>
          <w:trHeight w:val="60"/>
        </w:trPr>
        <w:tc>
          <w:tcPr>
            <w:tcW w:w="4248" w:type="dxa"/>
            <w:vMerge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Administrativno tehničkog osoblja</w:t>
            </w:r>
            <w:r w:rsidR="008959C9" w:rsidRPr="0006315D">
              <w:rPr>
                <w:rFonts w:asciiTheme="minorHAnsi" w:hAnsiTheme="minorHAnsi" w:cstheme="minorHAnsi"/>
                <w:sz w:val="22"/>
              </w:rPr>
              <w:t xml:space="preserve"> 3</w:t>
            </w:r>
          </w:p>
        </w:tc>
      </w:tr>
      <w:tr w:rsidR="00CA1956" w:rsidRPr="0006315D" w:rsidTr="00CA1956">
        <w:trPr>
          <w:trHeight w:val="246"/>
        </w:trPr>
        <w:tc>
          <w:tcPr>
            <w:tcW w:w="4248" w:type="dxa"/>
            <w:vMerge/>
          </w:tcPr>
          <w:p w:rsidR="00CA1956" w:rsidRPr="0006315D" w:rsidRDefault="00CA1956" w:rsidP="00C928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4" w:type="dxa"/>
          </w:tcPr>
          <w:p w:rsidR="00CA1956" w:rsidRPr="0006315D" w:rsidRDefault="00CA1956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Pomoćnog osoblja 5</w:t>
            </w:r>
          </w:p>
        </w:tc>
      </w:tr>
      <w:tr w:rsidR="00C92862" w:rsidRPr="0006315D" w:rsidTr="009509BD">
        <w:tc>
          <w:tcPr>
            <w:tcW w:w="4248" w:type="dxa"/>
          </w:tcPr>
          <w:p w:rsidR="00C92862" w:rsidRPr="0006315D" w:rsidRDefault="00C92862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Obrazovni program</w:t>
            </w:r>
          </w:p>
        </w:tc>
        <w:tc>
          <w:tcPr>
            <w:tcW w:w="4814" w:type="dxa"/>
          </w:tcPr>
          <w:p w:rsidR="00C92862" w:rsidRPr="0006315D" w:rsidRDefault="009509BD" w:rsidP="00C92862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opća gimnazija</w:t>
            </w:r>
          </w:p>
        </w:tc>
      </w:tr>
    </w:tbl>
    <w:p w:rsidR="00C92862" w:rsidRPr="0006315D" w:rsidRDefault="00C92862" w:rsidP="00CA1956">
      <w:pPr>
        <w:rPr>
          <w:rFonts w:asciiTheme="minorHAnsi" w:hAnsiTheme="minorHAnsi" w:cstheme="minorHAnsi"/>
          <w:sz w:val="22"/>
        </w:rPr>
      </w:pPr>
    </w:p>
    <w:p w:rsidR="00CA1956" w:rsidRPr="0006315D" w:rsidRDefault="00CA1956" w:rsidP="00CA1956">
      <w:pPr>
        <w:rPr>
          <w:rFonts w:asciiTheme="minorHAnsi" w:hAnsiTheme="minorHAnsi" w:cstheme="minorHAnsi"/>
          <w:sz w:val="22"/>
        </w:rPr>
      </w:pP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Škola je registrirana upisom u registar Okružnog privrednog suda - Split, rješenjem broj: VS: 214/92. od 19. studenog 1992. godine.</w:t>
      </w:r>
    </w:p>
    <w:p w:rsidR="00C92862" w:rsidRPr="0006315D" w:rsidRDefault="00C92862" w:rsidP="006743BB">
      <w:pPr>
        <w:pStyle w:val="Naslov3"/>
        <w:rPr>
          <w:sz w:val="22"/>
          <w:szCs w:val="22"/>
        </w:rPr>
      </w:pPr>
      <w:bookmarkStart w:id="2" w:name="_Toc75338446"/>
      <w:r w:rsidRPr="0006315D">
        <w:rPr>
          <w:sz w:val="22"/>
          <w:szCs w:val="22"/>
        </w:rPr>
        <w:t>UVJETI RADA</w:t>
      </w:r>
      <w:bookmarkEnd w:id="2"/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Školska zgrada građena je 1910. godine, a do sada je dva puta renovirana. 1968 m</w:t>
      </w:r>
      <w:r w:rsidRPr="0006315D">
        <w:rPr>
          <w:rFonts w:asciiTheme="minorHAnsi" w:hAnsiTheme="minorHAnsi" w:cstheme="minorHAnsi"/>
          <w:noProof/>
          <w:sz w:val="22"/>
          <w:vertAlign w:val="superscript"/>
          <w:lang w:val="en-US"/>
        </w:rPr>
        <w:t>2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raspoređeno je na učionice, kabinete, zbornicu i tjelesnu dvoranu sa sanitarnim čvorovima.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Spomenuti prostor koristi u jednoj smjeni IV. gimnazija Marko Marulić, a u drugoj smjeni V. gimnazija V. Nazor. Svaka škola potpuno je odvojena i samostalna u radu.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U IV. gimnaziji imamo kućnog majstora i  četiri spremačice koje održavaju ukupnu površinu.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Nastava je organizirana po specijaliziranim učionicama – kabinetima.</w:t>
      </w:r>
    </w:p>
    <w:p w:rsidR="00C92862" w:rsidRPr="0006315D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Opremljenost specijaliziranih učionica je prema momentalnim mogućnostima, ali je u tijeku program postupnog – planskog opremanja.</w:t>
      </w:r>
    </w:p>
    <w:p w:rsidR="00CA1956" w:rsidRPr="0006315D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A1956" w:rsidRPr="0006315D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92862" w:rsidRPr="0006315D" w:rsidRDefault="00C92862" w:rsidP="006743BB">
      <w:pPr>
        <w:pStyle w:val="Naslov1"/>
        <w:rPr>
          <w:noProof/>
          <w:sz w:val="22"/>
          <w:szCs w:val="22"/>
          <w:lang w:val="en-US"/>
        </w:rPr>
      </w:pPr>
      <w:bookmarkStart w:id="3" w:name="_Toc75338447"/>
      <w:r w:rsidRPr="0006315D">
        <w:rPr>
          <w:noProof/>
          <w:sz w:val="22"/>
          <w:szCs w:val="22"/>
          <w:lang w:val="en-US"/>
        </w:rPr>
        <w:t>FINANCIRANJE</w:t>
      </w:r>
      <w:bookmarkEnd w:id="3"/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92862" w:rsidRPr="0006315D" w:rsidRDefault="00C23374" w:rsidP="006743BB">
      <w:pPr>
        <w:pStyle w:val="Naslov3"/>
        <w:rPr>
          <w:noProof/>
          <w:sz w:val="22"/>
          <w:szCs w:val="22"/>
          <w:lang w:val="en-US"/>
        </w:rPr>
      </w:pPr>
      <w:bookmarkStart w:id="4" w:name="_Toc75338448"/>
      <w:r w:rsidRPr="0006315D">
        <w:rPr>
          <w:noProof/>
          <w:sz w:val="22"/>
          <w:szCs w:val="22"/>
          <w:lang w:val="en-US"/>
        </w:rPr>
        <w:t>PLAĆE</w:t>
      </w:r>
      <w:bookmarkEnd w:id="4"/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Škola se financira na način i po kriterijima koji su utvrđeni Državnim proračunom Republike Hrvatske i financijskim planom škole.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lastRenderedPageBreak/>
        <w:t>Plaća se isplaćuje preko jedinstvenog računa državne riznice.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uvećanje osnovne plaće za pojedine vrste rada prema kolektivnom ugovoru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otpremnine, prilikom odlaska u mirovinu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pomoći obitelji u slučaju smrti zaposlenika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pomoći u slučaju smrti člana uže obitelji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prijevoz djelatnicima isplaćuje se iz županijskog proračuna</w:t>
      </w:r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6743BB">
      <w:pPr>
        <w:pStyle w:val="Naslov3"/>
        <w:rPr>
          <w:noProof/>
          <w:sz w:val="22"/>
          <w:szCs w:val="22"/>
          <w:lang w:val="en-US"/>
        </w:rPr>
      </w:pPr>
      <w:bookmarkStart w:id="5" w:name="_Toc75338449"/>
      <w:r w:rsidRPr="0006315D">
        <w:rPr>
          <w:noProof/>
          <w:sz w:val="22"/>
          <w:szCs w:val="22"/>
          <w:lang w:val="en-US"/>
        </w:rPr>
        <w:t>MATERIJALNI I NEMATERIJALNI IZDATCI</w:t>
      </w:r>
      <w:bookmarkEnd w:id="5"/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Materijalni i nematerijalni izdaci škole financiraju se primjenom slijedećih kriterija: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Kriterij stvarno nastalih izdataka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Kriterij prosječne cijene po jednom razrednom odjelu i prosječne cijene po jednom  učeniku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Stvarni trošak tekućeg izdatka nužan za ostvarivanja nastavnog plana i program škole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Naknade za štete učenika (prema pravilniku)</w:t>
      </w:r>
    </w:p>
    <w:p w:rsidR="00C23374" w:rsidRPr="0006315D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</w:t>
      </w:r>
      <w:r w:rsidR="00C23374" w:rsidRPr="0006315D">
        <w:rPr>
          <w:rFonts w:asciiTheme="minorHAnsi" w:hAnsiTheme="minorHAnsi" w:cstheme="minorHAnsi"/>
          <w:noProof/>
          <w:sz w:val="22"/>
          <w:lang w:val="de-DE"/>
        </w:rPr>
        <w:t xml:space="preserve"> Duplikati svjedodžbi (odluka Školskog odbora)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1. Kriterij stvarno nastalih izdataka primjenjuje se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izdatke za energente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izdatke za obaveznu pedagošku dokumentaciju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ostale izdatke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hitne intervencije i tekući popravci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izdaci za štete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izdaci za zdravstveno osiguranje učenika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obvezatni zdravstveni pregledi nastavnog osoblja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Ove troškove financira Ministarstvo prosvjete i športa.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2. Kriterij prosječne cijene po jednom razrednom odjelu i prosječne cijene po jednom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   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učeniku primjenjuje se za: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uredski materijal i materijal za nastavu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materijal za čišćenje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odvoz smeća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lastRenderedPageBreak/>
        <w:t>- potrošak vode, vodoprivredna naknada i naknada za zaštitu voda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komunalna naknada (umanjeno 50% po rješenju Gradskog vijeća)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druge komunalne usluge i naknade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 xml:space="preserve">- usluge HPT-a (telefonski, telefax troškovi i poštarina)                          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 xml:space="preserve">- materijal za tekuće održavanje zgrada, sredstva rada i opreme                                                                                                                         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- sredstva za zaštitu na radu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seminare, stručna literatura, časopisi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bankarske usluge i usluge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FINE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intelektualne usluge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reprezentacije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dnevnice i izdatke, tr.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p</w:t>
      </w:r>
      <w:r w:rsidRPr="0006315D">
        <w:rPr>
          <w:rFonts w:asciiTheme="minorHAnsi" w:hAnsiTheme="minorHAnsi" w:cstheme="minorHAnsi"/>
          <w:noProof/>
          <w:sz w:val="22"/>
          <w:lang w:val="en-US"/>
        </w:rPr>
        <w:t>utovanja na službenom putu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izdatke stručnog usavršavanja, a prema programu Ministarstva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>znanosti i obrazovanja</w:t>
      </w:r>
    </w:p>
    <w:p w:rsidR="00344D30" w:rsidRPr="0006315D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- pedagošku i drugu obveznu periodiku, časopise, prema uputi Ministarstva </w:t>
      </w:r>
      <w:r w:rsidR="00344D30" w:rsidRPr="0006315D">
        <w:rPr>
          <w:rFonts w:asciiTheme="minorHAnsi" w:hAnsiTheme="minorHAnsi" w:cstheme="minorHAnsi"/>
          <w:noProof/>
          <w:sz w:val="22"/>
          <w:lang w:val="en-US"/>
        </w:rPr>
        <w:t xml:space="preserve">znanosti i obrazovanja </w:t>
      </w:r>
    </w:p>
    <w:p w:rsidR="00C23374" w:rsidRPr="0006315D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nužne staklarske usluge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- ostale opravdane materijalne i nematerijalne izdatke koji su nužni za ostvarivanje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 xml:space="preserve">   nastavnog plana i programa.</w:t>
      </w: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Ovi troškovi financiraju se iz županijskog proračuna.</w:t>
      </w:r>
    </w:p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6743BB" w:rsidRPr="0006315D" w:rsidRDefault="006743BB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C23374" w:rsidRPr="0006315D" w:rsidRDefault="00C23374" w:rsidP="006743BB">
      <w:pPr>
        <w:pStyle w:val="Naslov1"/>
        <w:rPr>
          <w:noProof/>
          <w:sz w:val="22"/>
          <w:szCs w:val="22"/>
          <w:lang w:val="en-US"/>
        </w:rPr>
      </w:pPr>
      <w:bookmarkStart w:id="6" w:name="_Toc75338450"/>
      <w:r w:rsidRPr="0006315D">
        <w:rPr>
          <w:noProof/>
          <w:sz w:val="22"/>
          <w:szCs w:val="22"/>
          <w:lang w:val="en-US"/>
        </w:rPr>
        <w:lastRenderedPageBreak/>
        <w:t>UČENICI</w:t>
      </w:r>
      <w:bookmarkEnd w:id="6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2"/>
        <w:gridCol w:w="707"/>
        <w:gridCol w:w="992"/>
        <w:gridCol w:w="567"/>
        <w:gridCol w:w="1276"/>
        <w:gridCol w:w="1275"/>
        <w:gridCol w:w="1134"/>
        <w:gridCol w:w="709"/>
      </w:tblGrid>
      <w:tr w:rsidR="00C52D6C" w:rsidRPr="0006315D" w:rsidTr="00E53ADB">
        <w:tc>
          <w:tcPr>
            <w:tcW w:w="990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Razred</w:t>
            </w:r>
          </w:p>
        </w:tc>
        <w:tc>
          <w:tcPr>
            <w:tcW w:w="992" w:type="dxa"/>
          </w:tcPr>
          <w:p w:rsidR="00C52D6C" w:rsidRPr="0006315D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Br. učenika</w:t>
            </w:r>
          </w:p>
        </w:tc>
        <w:tc>
          <w:tcPr>
            <w:tcW w:w="707" w:type="dxa"/>
          </w:tcPr>
          <w:p w:rsidR="00C52D6C" w:rsidRPr="0006315D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992" w:type="dxa"/>
          </w:tcPr>
          <w:p w:rsidR="00C52D6C" w:rsidRPr="00E53ADB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E53ADB">
              <w:rPr>
                <w:rFonts w:asciiTheme="minorHAnsi" w:eastAsia="Times New Roman" w:hAnsiTheme="minorHAnsi" w:cstheme="minorHAnsi"/>
                <w:sz w:val="22"/>
                <w:lang w:val="en-GB"/>
              </w:rPr>
              <w:t>Ponavljači</w:t>
            </w:r>
          </w:p>
        </w:tc>
        <w:tc>
          <w:tcPr>
            <w:tcW w:w="567" w:type="dxa"/>
          </w:tcPr>
          <w:p w:rsidR="00C52D6C" w:rsidRPr="0006315D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1276" w:type="dxa"/>
          </w:tcPr>
          <w:p w:rsidR="00C52D6C" w:rsidRPr="0006315D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S teškoćama</w:t>
            </w:r>
          </w:p>
        </w:tc>
        <w:tc>
          <w:tcPr>
            <w:tcW w:w="1275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Pripad.nac. manjina</w:t>
            </w:r>
          </w:p>
        </w:tc>
        <w:tc>
          <w:tcPr>
            <w:tcW w:w="1134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Vjeronauk</w:t>
            </w:r>
          </w:p>
        </w:tc>
        <w:tc>
          <w:tcPr>
            <w:tcW w:w="709" w:type="dxa"/>
          </w:tcPr>
          <w:p w:rsidR="00C52D6C" w:rsidRPr="0006315D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Etika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B43191" w:rsidP="00FE5F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23</w:t>
            </w:r>
          </w:p>
        </w:tc>
        <w:tc>
          <w:tcPr>
            <w:tcW w:w="709" w:type="dxa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B43191" w:rsidRPr="0006315D" w:rsidTr="00C830D9">
        <w:tc>
          <w:tcPr>
            <w:tcW w:w="990" w:type="dxa"/>
          </w:tcPr>
          <w:p w:rsidR="00B43191" w:rsidRPr="0006315D" w:rsidRDefault="00B43191" w:rsidP="00B4319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B</w:t>
            </w:r>
          </w:p>
        </w:tc>
        <w:tc>
          <w:tcPr>
            <w:tcW w:w="992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18</w:t>
            </w:r>
          </w:p>
        </w:tc>
        <w:tc>
          <w:tcPr>
            <w:tcW w:w="992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23</w:t>
            </w:r>
          </w:p>
        </w:tc>
        <w:tc>
          <w:tcPr>
            <w:tcW w:w="709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B43191" w:rsidRPr="0006315D" w:rsidTr="00C830D9">
        <w:tc>
          <w:tcPr>
            <w:tcW w:w="990" w:type="dxa"/>
          </w:tcPr>
          <w:p w:rsidR="00B43191" w:rsidRPr="0006315D" w:rsidRDefault="00B43191" w:rsidP="00B4319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C</w:t>
            </w:r>
          </w:p>
        </w:tc>
        <w:tc>
          <w:tcPr>
            <w:tcW w:w="992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B43191" w:rsidRPr="0006315D" w:rsidTr="00C830D9">
        <w:tc>
          <w:tcPr>
            <w:tcW w:w="990" w:type="dxa"/>
          </w:tcPr>
          <w:p w:rsidR="00B43191" w:rsidRPr="0006315D" w:rsidRDefault="00B43191" w:rsidP="00B4319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D</w:t>
            </w:r>
          </w:p>
        </w:tc>
        <w:tc>
          <w:tcPr>
            <w:tcW w:w="992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B43191" w:rsidRPr="0006315D" w:rsidTr="00C830D9">
        <w:tc>
          <w:tcPr>
            <w:tcW w:w="990" w:type="dxa"/>
          </w:tcPr>
          <w:p w:rsidR="00B43191" w:rsidRPr="0006315D" w:rsidRDefault="00B43191" w:rsidP="00B4319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E</w:t>
            </w:r>
          </w:p>
        </w:tc>
        <w:tc>
          <w:tcPr>
            <w:tcW w:w="992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B43191" w:rsidRPr="0006315D" w:rsidTr="00C830D9">
        <w:tc>
          <w:tcPr>
            <w:tcW w:w="990" w:type="dxa"/>
          </w:tcPr>
          <w:p w:rsidR="00B43191" w:rsidRPr="0006315D" w:rsidRDefault="00B43191" w:rsidP="00B4319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 F</w:t>
            </w:r>
          </w:p>
        </w:tc>
        <w:tc>
          <w:tcPr>
            <w:tcW w:w="992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17</w:t>
            </w:r>
          </w:p>
        </w:tc>
        <w:tc>
          <w:tcPr>
            <w:tcW w:w="992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B43191" w:rsidRPr="0006315D" w:rsidRDefault="00B43191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4</w:t>
            </w:r>
          </w:p>
        </w:tc>
      </w:tr>
      <w:tr w:rsidR="007A0BA2" w:rsidRPr="0006315D" w:rsidTr="00C830D9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103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B431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13</w:t>
            </w:r>
            <w:r w:rsidR="00B43191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12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II A</w:t>
            </w:r>
          </w:p>
        </w:tc>
        <w:tc>
          <w:tcPr>
            <w:tcW w:w="992" w:type="dxa"/>
            <w:vAlign w:val="center"/>
          </w:tcPr>
          <w:p w:rsidR="007A0BA2" w:rsidRPr="00B74313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E67133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23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B</w:t>
            </w:r>
          </w:p>
        </w:tc>
        <w:tc>
          <w:tcPr>
            <w:tcW w:w="992" w:type="dxa"/>
            <w:vAlign w:val="center"/>
          </w:tcPr>
          <w:p w:rsidR="007A0BA2" w:rsidRPr="00B74313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C</w:t>
            </w:r>
          </w:p>
        </w:tc>
        <w:tc>
          <w:tcPr>
            <w:tcW w:w="992" w:type="dxa"/>
            <w:vAlign w:val="center"/>
          </w:tcPr>
          <w:p w:rsidR="007A0BA2" w:rsidRPr="00B74313" w:rsidRDefault="006A12AE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4</w:t>
            </w:r>
          </w:p>
        </w:tc>
        <w:tc>
          <w:tcPr>
            <w:tcW w:w="707" w:type="dxa"/>
            <w:vAlign w:val="center"/>
          </w:tcPr>
          <w:p w:rsidR="007A0BA2" w:rsidRPr="00B74313" w:rsidRDefault="006A12AE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D</w:t>
            </w:r>
          </w:p>
        </w:tc>
        <w:tc>
          <w:tcPr>
            <w:tcW w:w="992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707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E</w:t>
            </w:r>
          </w:p>
        </w:tc>
        <w:tc>
          <w:tcPr>
            <w:tcW w:w="992" w:type="dxa"/>
            <w:vAlign w:val="center"/>
          </w:tcPr>
          <w:p w:rsidR="007A0BA2" w:rsidRPr="00B74313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2A1E53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 F</w:t>
            </w:r>
          </w:p>
        </w:tc>
        <w:tc>
          <w:tcPr>
            <w:tcW w:w="992" w:type="dxa"/>
            <w:vAlign w:val="center"/>
          </w:tcPr>
          <w:p w:rsidR="007A0BA2" w:rsidRPr="00B74313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B74313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2A1E53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B74313" w:rsidRDefault="00641EBA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92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B4319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13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0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III A</w:t>
            </w:r>
          </w:p>
        </w:tc>
        <w:tc>
          <w:tcPr>
            <w:tcW w:w="992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B74313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B7431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22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210FB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19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C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641EBA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III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III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18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23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</w:tr>
      <w:tr w:rsidR="007A0BA2" w:rsidRPr="0006315D" w:rsidTr="007A0BA2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III F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3</w:t>
            </w:r>
          </w:p>
        </w:tc>
      </w:tr>
      <w:tr w:rsidR="007A0BA2" w:rsidRPr="0006315D" w:rsidTr="007A0BA2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0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641EBA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103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210FB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  <w:r w:rsidR="00E67133"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C0C0C0"/>
          </w:tcPr>
          <w:p w:rsidR="007A0BA2" w:rsidRPr="0006315D" w:rsidRDefault="00E67133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sz w:val="22"/>
                <w:lang w:val="en-US"/>
              </w:rPr>
              <w:t>1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GB"/>
              </w:rPr>
              <w:t>IV A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E67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E67133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5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210FB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B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4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8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C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16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D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E</w:t>
            </w:r>
          </w:p>
        </w:tc>
        <w:tc>
          <w:tcPr>
            <w:tcW w:w="992" w:type="dxa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6</w:t>
            </w:r>
          </w:p>
        </w:tc>
        <w:tc>
          <w:tcPr>
            <w:tcW w:w="707" w:type="dxa"/>
            <w:vAlign w:val="center"/>
          </w:tcPr>
          <w:p w:rsidR="007A0BA2" w:rsidRPr="0006315D" w:rsidRDefault="007A0BA2" w:rsidP="006A12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  <w:r w:rsidR="006A12AE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7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E67133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713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A0BA2" w:rsidRPr="0006315D" w:rsidTr="00C830D9">
        <w:tc>
          <w:tcPr>
            <w:tcW w:w="990" w:type="dxa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IV F</w:t>
            </w:r>
          </w:p>
        </w:tc>
        <w:tc>
          <w:tcPr>
            <w:tcW w:w="992" w:type="dxa"/>
            <w:vAlign w:val="center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21</w:t>
            </w:r>
          </w:p>
        </w:tc>
        <w:tc>
          <w:tcPr>
            <w:tcW w:w="707" w:type="dxa"/>
            <w:vAlign w:val="center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13</w:t>
            </w:r>
          </w:p>
        </w:tc>
        <w:tc>
          <w:tcPr>
            <w:tcW w:w="992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5" w:type="dxa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A0BA2" w:rsidRPr="0006315D" w:rsidTr="007A0BA2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14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1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7A0BA2" w:rsidP="00641E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 w:rsidRPr="0006315D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9</w:t>
            </w:r>
            <w:r w:rsidR="00641EBA"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7A0BA2" w:rsidRPr="0006315D" w:rsidRDefault="00210FB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7A0BA2" w:rsidRPr="0006315D" w:rsidRDefault="007A0BA2" w:rsidP="00641EBA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41E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A0BA2" w:rsidRPr="0006315D" w:rsidTr="00075443">
        <w:tc>
          <w:tcPr>
            <w:tcW w:w="990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</w:pPr>
            <w:r w:rsidRPr="0006315D">
              <w:rPr>
                <w:rFonts w:asciiTheme="minorHAnsi" w:eastAsia="Times New Roman" w:hAnsiTheme="minorHAnsi" w:cstheme="minorHAnsi"/>
                <w:b/>
                <w:sz w:val="22"/>
                <w:lang w:val="en-GB"/>
              </w:rPr>
              <w:t>Σ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7A0BA2" w:rsidRPr="0006315D" w:rsidRDefault="007A0BA2" w:rsidP="00641EBA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="00641E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7A0BA2" w:rsidRPr="0006315D" w:rsidRDefault="00641EBA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val="en-GB"/>
              </w:rPr>
              <w:t>390</w:t>
            </w:r>
          </w:p>
        </w:tc>
        <w:tc>
          <w:tcPr>
            <w:tcW w:w="992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567" w:type="dxa"/>
            <w:shd w:val="clear" w:color="auto" w:fill="C0C0C0"/>
          </w:tcPr>
          <w:p w:rsidR="007A0BA2" w:rsidRPr="0006315D" w:rsidRDefault="007A0BA2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shd w:val="clear" w:color="auto" w:fill="C0C0C0"/>
          </w:tcPr>
          <w:p w:rsidR="007A0BA2" w:rsidRPr="0006315D" w:rsidRDefault="00210FB1" w:rsidP="007A0B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7A0BA2" w:rsidRPr="0006315D" w:rsidRDefault="007A0BA2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0C0C0"/>
            <w:vAlign w:val="bottom"/>
          </w:tcPr>
          <w:p w:rsidR="007A0BA2" w:rsidRPr="0006315D" w:rsidRDefault="00641EBA" w:rsidP="007A0BA2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7A0BA2" w:rsidRPr="0006315D" w:rsidRDefault="00E67133" w:rsidP="00641EBA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41E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:rsidR="00AC63DF" w:rsidRPr="0006315D" w:rsidRDefault="00AC63DF" w:rsidP="00AC63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AC63DF" w:rsidRPr="0006315D" w:rsidRDefault="00AC63DF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23374" w:rsidRPr="0006315D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C6C92" w:rsidRPr="0006315D" w:rsidRDefault="000C6C92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8B0704" w:rsidRPr="0006315D" w:rsidRDefault="008B070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Default="0006315D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7" w:name="_Toc75338451"/>
      <w:r>
        <w:rPr>
          <w:noProof/>
          <w:sz w:val="22"/>
          <w:lang w:val="en-US"/>
        </w:rPr>
        <w:br w:type="page"/>
      </w:r>
    </w:p>
    <w:p w:rsidR="00C23374" w:rsidRPr="0006315D" w:rsidRDefault="008B0704" w:rsidP="006743BB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DJELATNICI ŠKOLE</w:t>
      </w:r>
      <w:bookmarkEnd w:id="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9"/>
        <w:gridCol w:w="2127"/>
        <w:gridCol w:w="2340"/>
        <w:gridCol w:w="2536"/>
      </w:tblGrid>
      <w:tr w:rsidR="008B0704" w:rsidRPr="0006315D" w:rsidTr="003A5104">
        <w:tc>
          <w:tcPr>
            <w:tcW w:w="2059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Ime i prezime</w:t>
            </w:r>
          </w:p>
        </w:tc>
        <w:tc>
          <w:tcPr>
            <w:tcW w:w="2127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Zvanje-stručna sprema</w:t>
            </w:r>
          </w:p>
        </w:tc>
        <w:tc>
          <w:tcPr>
            <w:tcW w:w="2340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Nastavni predmet-ugovor o radu</w:t>
            </w:r>
          </w:p>
        </w:tc>
        <w:tc>
          <w:tcPr>
            <w:tcW w:w="2536" w:type="dxa"/>
          </w:tcPr>
          <w:p w:rsidR="008B0704" w:rsidRPr="0006315D" w:rsidRDefault="008B0704" w:rsidP="008B070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Radni odnos određeno-neodređeno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Ninočka Knežević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Ravnateljica 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Ana Galić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Dipl.pravnica-VSS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Katarina Žanetić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Josipa Milanović Trapo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>.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- 40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Danijela Visković-Veršić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Marina Goreta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- 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Miroslav Šimić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Sanja Lehman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Kata Vučić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Maša Raljević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Matematika, fizika - 40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Larisa Štambuk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 –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Alena Tonković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Paula Krnić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Engleski, 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>njemački - 40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Maja Ćorić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Talijanski, engleski-40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Zoran Deković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Talijanski-njemački-40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Irma Soldo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Engleski - njemački-40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Vera Miloš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Talijanski-francuski-40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Marijana Munitić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Engleski-3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Vinko Marasović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Latinski j. 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Katja Jelčić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Profesor-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Latinski jezik – 30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Mercedes Knežević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Fizika-40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Nera Butić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Ojdana Barčot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Biologija, kemija-40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Ivana Vuletić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Kemija, biologija-40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Marina Podrug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Kemija, biologija-40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Mirjana Boban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Ida Marin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Povijest, 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Ivan Benković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Povijest, geografija-40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Meri Galić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Povijest, sociologija 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rPr>
          <w:trHeight w:val="344"/>
        </w:trPr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Dražena Glamuzina Perić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49049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Tomislav Bilić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49049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 - 3</w:t>
            </w:r>
            <w:r w:rsidR="0049049B">
              <w:rPr>
                <w:rFonts w:asciiTheme="minorHAnsi" w:hAnsiTheme="minorHAnsi" w:cstheme="minorHAnsi"/>
                <w:sz w:val="22"/>
                <w:lang w:val="de-DE"/>
              </w:rPr>
              <w:t>6</w:t>
            </w:r>
          </w:p>
        </w:tc>
        <w:tc>
          <w:tcPr>
            <w:tcW w:w="2536" w:type="dxa"/>
          </w:tcPr>
          <w:p w:rsidR="007E484B" w:rsidRPr="0006315D" w:rsidRDefault="00BF766D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Marina Tariba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umjetnost-20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Josip Bosnić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Tomislav Veršić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Arijana Kulušić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umjetnost-18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Ante Šerić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TZK-40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Dean Rudan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TZK-40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Branimir Brstilo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TZK - 22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Natalija Palčić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Politika i gospodarstvo-26,5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Anita Ivanković Volarević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Etika-Logika-filozofija - 40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Nikola Udovičić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Psihologija, psiholog-40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Nikola Milanović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Vjeronauk - 40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7E484B" w:rsidRPr="0006315D" w:rsidTr="003A5104">
        <w:tc>
          <w:tcPr>
            <w:tcW w:w="2059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lastRenderedPageBreak/>
              <w:t>Mario Milovac</w:t>
            </w:r>
          </w:p>
        </w:tc>
        <w:tc>
          <w:tcPr>
            <w:tcW w:w="2127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Vjeronauk - 10</w:t>
            </w:r>
          </w:p>
        </w:tc>
        <w:tc>
          <w:tcPr>
            <w:tcW w:w="2536" w:type="dxa"/>
          </w:tcPr>
          <w:p w:rsidR="007E484B" w:rsidRPr="0006315D" w:rsidRDefault="007E484B" w:rsidP="007E484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Ivana Ursa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Fizika, 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>14,5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Gorjana Karaman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Fizika,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Višnja Banić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Jelena Duišin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Matematika - </w:t>
            </w: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Neodređeno/Određeno 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Petra Triva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j., pedagog-40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Karolina Viđak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Knjižničarka-40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Drago Koštić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Dipl.ing.-VSS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Informatika-40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Maja Cikatić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Ivo Uglešić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Povijest,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Marija Šarić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Hrvatski jezik - 20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Maja Rilje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 - 22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Ivana Blagaić Oršulić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Pedagog 20–; Francuski j. 15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Frana Perišić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 xml:space="preserve">Fizika – </w:t>
            </w:r>
            <w:r>
              <w:rPr>
                <w:rFonts w:asciiTheme="minorHAnsi" w:hAnsiTheme="minorHAnsi" w:cstheme="minorHAnsi"/>
                <w:noProof/>
                <w:sz w:val="22"/>
                <w:lang w:val="en-US"/>
              </w:rPr>
              <w:t>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Nediljka Varenina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Voditelj računovodstva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BF766D" w:rsidRPr="0006315D" w:rsidTr="003A5104">
        <w:tc>
          <w:tcPr>
            <w:tcW w:w="2059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Ankica Valenta</w:t>
            </w:r>
          </w:p>
        </w:tc>
        <w:tc>
          <w:tcPr>
            <w:tcW w:w="2127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Upravni referent-SSS</w:t>
            </w:r>
          </w:p>
        </w:tc>
        <w:tc>
          <w:tcPr>
            <w:tcW w:w="2340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Administrativni referent - 40</w:t>
            </w:r>
          </w:p>
        </w:tc>
        <w:tc>
          <w:tcPr>
            <w:tcW w:w="2536" w:type="dxa"/>
          </w:tcPr>
          <w:p w:rsidR="00BF766D" w:rsidRPr="0006315D" w:rsidRDefault="00BF766D" w:rsidP="00BF766D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Ana Maras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Ankica Ćubić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Mario Perak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Domar - kotlovničar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Sonja Radošević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Ana Čaić</w:t>
            </w:r>
          </w:p>
        </w:tc>
        <w:tc>
          <w:tcPr>
            <w:tcW w:w="2127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Neodređeno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Miranda Banić</w:t>
            </w:r>
          </w:p>
        </w:tc>
        <w:tc>
          <w:tcPr>
            <w:tcW w:w="2127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Smiljana Kovačević</w:t>
            </w:r>
          </w:p>
        </w:tc>
        <w:tc>
          <w:tcPr>
            <w:tcW w:w="2127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  <w:tr w:rsidR="004B2413" w:rsidRPr="0006315D" w:rsidTr="003A5104">
        <w:tc>
          <w:tcPr>
            <w:tcW w:w="2059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Jasna Boban</w:t>
            </w:r>
          </w:p>
        </w:tc>
        <w:tc>
          <w:tcPr>
            <w:tcW w:w="2127" w:type="dxa"/>
          </w:tcPr>
          <w:p w:rsidR="004B2413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NSS</w:t>
            </w:r>
          </w:p>
        </w:tc>
        <w:tc>
          <w:tcPr>
            <w:tcW w:w="2340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Spremačica - 40</w:t>
            </w:r>
          </w:p>
        </w:tc>
        <w:tc>
          <w:tcPr>
            <w:tcW w:w="2536" w:type="dxa"/>
          </w:tcPr>
          <w:p w:rsidR="004B2413" w:rsidRPr="0006315D" w:rsidRDefault="004B2413" w:rsidP="004B2413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Određeno </w:t>
            </w:r>
          </w:p>
        </w:tc>
      </w:tr>
    </w:tbl>
    <w:p w:rsidR="00C23374" w:rsidRPr="0006315D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E6434A" w:rsidRPr="0006315D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AC63DF" w:rsidRPr="0006315D" w:rsidRDefault="00AC63DF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Default="0006315D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8" w:name="_Toc75338452"/>
      <w:r>
        <w:rPr>
          <w:sz w:val="22"/>
        </w:rPr>
        <w:br w:type="page"/>
      </w:r>
    </w:p>
    <w:p w:rsidR="00C92862" w:rsidRPr="0006315D" w:rsidRDefault="00AC63DF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ORGANIZACIJA NASTAVE</w:t>
      </w:r>
      <w:bookmarkEnd w:id="8"/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786"/>
        <w:gridCol w:w="792"/>
        <w:gridCol w:w="877"/>
        <w:gridCol w:w="804"/>
        <w:gridCol w:w="584"/>
        <w:gridCol w:w="791"/>
        <w:gridCol w:w="690"/>
        <w:gridCol w:w="791"/>
        <w:gridCol w:w="767"/>
        <w:gridCol w:w="8"/>
      </w:tblGrid>
      <w:tr w:rsidR="00436B64" w:rsidRPr="0006315D" w:rsidTr="001B1B00">
        <w:tc>
          <w:tcPr>
            <w:tcW w:w="1786" w:type="dxa"/>
            <w:vMerge w:val="restart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PREDMETI</w:t>
            </w:r>
          </w:p>
        </w:tc>
        <w:tc>
          <w:tcPr>
            <w:tcW w:w="3057" w:type="dxa"/>
            <w:gridSpan w:val="4"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Broj sati tjedno</w:t>
            </w:r>
          </w:p>
        </w:tc>
        <w:tc>
          <w:tcPr>
            <w:tcW w:w="3047" w:type="dxa"/>
            <w:gridSpan w:val="5"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Broj sati godišnje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  <w:vMerge/>
          </w:tcPr>
          <w:p w:rsidR="00436B64" w:rsidRPr="0006315D" w:rsidRDefault="00436B64" w:rsidP="00436B6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2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877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804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584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791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690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791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767" w:type="dxa"/>
            <w:shd w:val="clear" w:color="auto" w:fill="FFFFFF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Hrvatski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768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1. strani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 strani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Latinski jezik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Glazbena umjetnost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Likovna umjetnost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Psihologija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Logika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Filozofija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Sociologija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690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Povijest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Geografija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Matematika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Fizika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Kemija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Biologija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Informatika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Politika i gospodarstvo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192</w:t>
            </w:r>
          </w:p>
        </w:tc>
      </w:tr>
      <w:tr w:rsidR="00436B64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06315D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Tjelesna i zdravstvena kultura</w:t>
            </w:r>
          </w:p>
        </w:tc>
        <w:tc>
          <w:tcPr>
            <w:tcW w:w="792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7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06315D" w:rsidRDefault="00436B64" w:rsidP="00436B6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06315D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Izborna nastava</w:t>
            </w:r>
          </w:p>
        </w:tc>
        <w:tc>
          <w:tcPr>
            <w:tcW w:w="792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Vjeronauk/Etika</w:t>
            </w:r>
          </w:p>
        </w:tc>
        <w:tc>
          <w:tcPr>
            <w:tcW w:w="792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7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0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584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690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91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67" w:type="dxa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192</w:t>
            </w:r>
          </w:p>
        </w:tc>
      </w:tr>
      <w:tr w:rsidR="00DD5F7D" w:rsidRPr="0006315D" w:rsidTr="001B1B00">
        <w:trPr>
          <w:gridAfter w:val="1"/>
          <w:wAfter w:w="8" w:type="dxa"/>
        </w:trPr>
        <w:tc>
          <w:tcPr>
            <w:tcW w:w="1786" w:type="dxa"/>
          </w:tcPr>
          <w:p w:rsidR="00DD5F7D" w:rsidRPr="0006315D" w:rsidRDefault="00DD5F7D" w:rsidP="00DD5F7D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UKUPNO</w:t>
            </w:r>
          </w:p>
        </w:tc>
        <w:tc>
          <w:tcPr>
            <w:tcW w:w="792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32</w:t>
            </w:r>
          </w:p>
        </w:tc>
        <w:tc>
          <w:tcPr>
            <w:tcW w:w="877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804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584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791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690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91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67" w:type="dxa"/>
            <w:shd w:val="clear" w:color="auto" w:fill="FFFFFF"/>
          </w:tcPr>
          <w:p w:rsidR="00DD5F7D" w:rsidRPr="0006315D" w:rsidRDefault="00DD5F7D" w:rsidP="00DD5F7D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E6434A" w:rsidRPr="0006315D" w:rsidRDefault="00E6434A" w:rsidP="00AC63DF">
      <w:pPr>
        <w:rPr>
          <w:rFonts w:asciiTheme="minorHAnsi" w:hAnsiTheme="minorHAnsi" w:cstheme="minorHAnsi"/>
          <w:sz w:val="22"/>
        </w:rPr>
      </w:pPr>
    </w:p>
    <w:p w:rsidR="000C6C92" w:rsidRPr="0006315D" w:rsidRDefault="000C6C92" w:rsidP="00971E96">
      <w:pPr>
        <w:rPr>
          <w:rFonts w:asciiTheme="minorHAnsi" w:hAnsiTheme="minorHAnsi" w:cstheme="minorHAnsi"/>
          <w:sz w:val="22"/>
        </w:rPr>
      </w:pPr>
    </w:p>
    <w:p w:rsidR="006743BB" w:rsidRPr="0006315D" w:rsidRDefault="006743BB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p w:rsidR="00AC63DF" w:rsidRPr="0006315D" w:rsidRDefault="00AC63DF" w:rsidP="006743BB">
      <w:pPr>
        <w:pStyle w:val="Naslov1"/>
        <w:rPr>
          <w:sz w:val="22"/>
          <w:szCs w:val="22"/>
        </w:rPr>
      </w:pPr>
      <w:bookmarkStart w:id="9" w:name="_Toc75338453"/>
      <w:r w:rsidRPr="0006315D">
        <w:rPr>
          <w:sz w:val="22"/>
          <w:szCs w:val="22"/>
        </w:rPr>
        <w:lastRenderedPageBreak/>
        <w:t>IZBORNA NASTAVA</w:t>
      </w:r>
      <w:bookmarkEnd w:id="9"/>
    </w:p>
    <w:p w:rsidR="00AC63DF" w:rsidRPr="0006315D" w:rsidRDefault="00AC63DF" w:rsidP="00AC63DF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645"/>
        <w:gridCol w:w="1771"/>
        <w:gridCol w:w="1771"/>
        <w:gridCol w:w="1753"/>
      </w:tblGrid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GRUPA IZBORNE NASTAVE</w:t>
            </w:r>
          </w:p>
        </w:tc>
        <w:tc>
          <w:tcPr>
            <w:tcW w:w="1645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III.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IV.</w:t>
            </w: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RAZREDI</w:t>
            </w:r>
          </w:p>
        </w:tc>
        <w:tc>
          <w:tcPr>
            <w:tcW w:w="1753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</w:p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UKUPNO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Hrvatski jezik</w:t>
            </w:r>
          </w:p>
        </w:tc>
        <w:tc>
          <w:tcPr>
            <w:tcW w:w="1645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11446C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  <w:r w:rsidR="00BC6B00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1753" w:type="dxa"/>
          </w:tcPr>
          <w:p w:rsidR="00AC63DF" w:rsidRPr="0006315D" w:rsidRDefault="0011446C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2</w:t>
            </w:r>
            <w:r w:rsidR="00BC6B00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4</w:t>
            </w:r>
          </w:p>
        </w:tc>
      </w:tr>
      <w:tr w:rsidR="00AC63DF" w:rsidRPr="0006315D" w:rsidTr="001B1B00">
        <w:trPr>
          <w:trHeight w:val="603"/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Politika i gospodarstvo</w:t>
            </w:r>
          </w:p>
        </w:tc>
        <w:tc>
          <w:tcPr>
            <w:tcW w:w="1645" w:type="dxa"/>
          </w:tcPr>
          <w:p w:rsidR="00AC63DF" w:rsidRPr="0006315D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37</w:t>
            </w:r>
          </w:p>
        </w:tc>
        <w:tc>
          <w:tcPr>
            <w:tcW w:w="1771" w:type="dxa"/>
          </w:tcPr>
          <w:p w:rsidR="00AC63DF" w:rsidRPr="0006315D" w:rsidRDefault="0011446C" w:rsidP="008B7496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6</w:t>
            </w:r>
            <w:r w:rsidR="008B7496">
              <w:rPr>
                <w:rFonts w:asciiTheme="minorHAnsi" w:hAnsiTheme="minorHAnsi" w:cstheme="minorHAnsi"/>
                <w:sz w:val="22"/>
                <w:lang w:val="de-DE"/>
              </w:rPr>
              <w:t>5</w:t>
            </w:r>
          </w:p>
        </w:tc>
        <w:tc>
          <w:tcPr>
            <w:tcW w:w="1771" w:type="dxa"/>
          </w:tcPr>
          <w:p w:rsidR="00AC63DF" w:rsidRPr="0006315D" w:rsidRDefault="00BC6B00" w:rsidP="004829D1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12</w:t>
            </w:r>
          </w:p>
        </w:tc>
        <w:tc>
          <w:tcPr>
            <w:tcW w:w="1753" w:type="dxa"/>
          </w:tcPr>
          <w:p w:rsidR="00AC63DF" w:rsidRPr="0006315D" w:rsidRDefault="004829D1" w:rsidP="008B7496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1</w:t>
            </w:r>
            <w:r w:rsidR="0011446C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1</w:t>
            </w:r>
            <w:r w:rsidR="008B7496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4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Glazbena umjetnost</w:t>
            </w:r>
          </w:p>
        </w:tc>
        <w:tc>
          <w:tcPr>
            <w:tcW w:w="1645" w:type="dxa"/>
          </w:tcPr>
          <w:p w:rsidR="00AC63DF" w:rsidRPr="0006315D" w:rsidRDefault="001317B8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11446C" w:rsidP="0011446C">
            <w:pPr>
              <w:tabs>
                <w:tab w:val="left" w:pos="630"/>
                <w:tab w:val="center" w:pos="777"/>
                <w:tab w:val="left" w:pos="6075"/>
                <w:tab w:val="left" w:pos="10800"/>
              </w:tabs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ab/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ab/>
              <w:t>10</w:t>
            </w:r>
          </w:p>
        </w:tc>
        <w:tc>
          <w:tcPr>
            <w:tcW w:w="1771" w:type="dxa"/>
          </w:tcPr>
          <w:p w:rsidR="00AC63DF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10</w:t>
            </w:r>
          </w:p>
        </w:tc>
        <w:tc>
          <w:tcPr>
            <w:tcW w:w="1753" w:type="dxa"/>
          </w:tcPr>
          <w:p w:rsidR="00AC63DF" w:rsidRPr="0006315D" w:rsidRDefault="00050184" w:rsidP="001317B8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2</w:t>
            </w:r>
            <w:r w:rsidR="001317B8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0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Biologija</w:t>
            </w:r>
          </w:p>
        </w:tc>
        <w:tc>
          <w:tcPr>
            <w:tcW w:w="1645" w:type="dxa"/>
          </w:tcPr>
          <w:p w:rsidR="00AC63DF" w:rsidRPr="0006315D" w:rsidRDefault="005B3802" w:rsidP="008B7496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  <w:r w:rsidR="008B7496">
              <w:rPr>
                <w:rFonts w:asciiTheme="minorHAnsi" w:hAnsiTheme="minorHAnsi" w:cstheme="minorHAnsi"/>
                <w:sz w:val="22"/>
                <w:lang w:val="de-DE"/>
              </w:rPr>
              <w:t>0</w:t>
            </w:r>
          </w:p>
        </w:tc>
        <w:tc>
          <w:tcPr>
            <w:tcW w:w="1771" w:type="dxa"/>
          </w:tcPr>
          <w:p w:rsidR="00AC63DF" w:rsidRPr="0006315D" w:rsidRDefault="0011446C" w:rsidP="008B7496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  <w:r w:rsidR="008B7496">
              <w:rPr>
                <w:rFonts w:asciiTheme="minorHAnsi" w:hAnsiTheme="minorHAnsi" w:cstheme="minorHAnsi"/>
                <w:sz w:val="22"/>
                <w:lang w:val="de-DE"/>
              </w:rPr>
              <w:t>5</w:t>
            </w:r>
          </w:p>
        </w:tc>
        <w:tc>
          <w:tcPr>
            <w:tcW w:w="1771" w:type="dxa"/>
          </w:tcPr>
          <w:p w:rsidR="00AC63DF" w:rsidRPr="0006315D" w:rsidRDefault="0011446C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  <w:r w:rsidR="00BC6B00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1753" w:type="dxa"/>
          </w:tcPr>
          <w:p w:rsidR="00AC63DF" w:rsidRPr="0006315D" w:rsidRDefault="008B7496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39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Povijest</w:t>
            </w:r>
          </w:p>
        </w:tc>
        <w:tc>
          <w:tcPr>
            <w:tcW w:w="1645" w:type="dxa"/>
          </w:tcPr>
          <w:p w:rsidR="00AC63DF" w:rsidRPr="0006315D" w:rsidRDefault="008B749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9</w:t>
            </w:r>
          </w:p>
        </w:tc>
        <w:tc>
          <w:tcPr>
            <w:tcW w:w="1771" w:type="dxa"/>
          </w:tcPr>
          <w:p w:rsidR="00AC63DF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6315D" w:rsidRDefault="008B749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9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Matematika</w:t>
            </w:r>
          </w:p>
        </w:tc>
        <w:tc>
          <w:tcPr>
            <w:tcW w:w="1645" w:type="dxa"/>
          </w:tcPr>
          <w:p w:rsidR="00AC63DF" w:rsidRPr="0006315D" w:rsidRDefault="008B749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10</w:t>
            </w:r>
          </w:p>
        </w:tc>
        <w:tc>
          <w:tcPr>
            <w:tcW w:w="1771" w:type="dxa"/>
          </w:tcPr>
          <w:p w:rsidR="00AC63DF" w:rsidRPr="0006315D" w:rsidRDefault="008B749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9</w:t>
            </w:r>
          </w:p>
        </w:tc>
        <w:tc>
          <w:tcPr>
            <w:tcW w:w="1771" w:type="dxa"/>
          </w:tcPr>
          <w:p w:rsidR="00AC63DF" w:rsidRPr="0006315D" w:rsidRDefault="008B749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65</w:t>
            </w:r>
          </w:p>
        </w:tc>
        <w:tc>
          <w:tcPr>
            <w:tcW w:w="1753" w:type="dxa"/>
          </w:tcPr>
          <w:p w:rsidR="00AC63DF" w:rsidRPr="0006315D" w:rsidRDefault="00BC6B00" w:rsidP="00592D88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8</w:t>
            </w:r>
            <w:r w:rsidR="00592D8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</w:t>
            </w:r>
          </w:p>
        </w:tc>
      </w:tr>
      <w:tr w:rsidR="00AC63DF" w:rsidRPr="0006315D" w:rsidTr="001B1B00">
        <w:trPr>
          <w:jc w:val="center"/>
        </w:trPr>
        <w:tc>
          <w:tcPr>
            <w:tcW w:w="2122" w:type="dxa"/>
          </w:tcPr>
          <w:p w:rsidR="00AC63DF" w:rsidRPr="0006315D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Fizika</w:t>
            </w:r>
          </w:p>
        </w:tc>
        <w:tc>
          <w:tcPr>
            <w:tcW w:w="1645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6315D" w:rsidRDefault="0011446C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  <w:r w:rsidR="00BC6B00">
              <w:rPr>
                <w:rFonts w:asciiTheme="minorHAnsi" w:hAnsiTheme="minorHAnsi" w:cstheme="minorHAnsi"/>
                <w:sz w:val="22"/>
                <w:lang w:val="en-US"/>
              </w:rPr>
              <w:t>8</w:t>
            </w:r>
          </w:p>
        </w:tc>
        <w:tc>
          <w:tcPr>
            <w:tcW w:w="1753" w:type="dxa"/>
          </w:tcPr>
          <w:p w:rsidR="00AC63DF" w:rsidRPr="0006315D" w:rsidRDefault="0011446C" w:rsidP="00BC6B00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1</w:t>
            </w:r>
            <w:r w:rsidR="00BC6B00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8</w:t>
            </w:r>
          </w:p>
        </w:tc>
      </w:tr>
      <w:tr w:rsidR="00D415F6" w:rsidRPr="0006315D" w:rsidTr="001B1B00">
        <w:trPr>
          <w:jc w:val="center"/>
        </w:trPr>
        <w:tc>
          <w:tcPr>
            <w:tcW w:w="2122" w:type="dxa"/>
          </w:tcPr>
          <w:p w:rsidR="00D415F6" w:rsidRPr="0006315D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Geografija</w:t>
            </w:r>
          </w:p>
        </w:tc>
        <w:tc>
          <w:tcPr>
            <w:tcW w:w="1645" w:type="dxa"/>
          </w:tcPr>
          <w:p w:rsidR="00D415F6" w:rsidRPr="0006315D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51</w:t>
            </w:r>
          </w:p>
        </w:tc>
        <w:tc>
          <w:tcPr>
            <w:tcW w:w="1771" w:type="dxa"/>
          </w:tcPr>
          <w:p w:rsidR="00D415F6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9</w:t>
            </w:r>
          </w:p>
        </w:tc>
        <w:tc>
          <w:tcPr>
            <w:tcW w:w="1771" w:type="dxa"/>
          </w:tcPr>
          <w:p w:rsidR="00D415F6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D415F6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60</w:t>
            </w:r>
          </w:p>
        </w:tc>
      </w:tr>
      <w:tr w:rsidR="004829D1" w:rsidRPr="0006315D" w:rsidTr="001B1B00">
        <w:trPr>
          <w:jc w:val="center"/>
        </w:trPr>
        <w:tc>
          <w:tcPr>
            <w:tcW w:w="2122" w:type="dxa"/>
          </w:tcPr>
          <w:p w:rsidR="004829D1" w:rsidRPr="0006315D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Informatika</w:t>
            </w:r>
          </w:p>
        </w:tc>
        <w:tc>
          <w:tcPr>
            <w:tcW w:w="1645" w:type="dxa"/>
          </w:tcPr>
          <w:p w:rsidR="004829D1" w:rsidRPr="0006315D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4829D1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10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4829D1" w:rsidRPr="0006315D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10</w:t>
            </w:r>
          </w:p>
        </w:tc>
      </w:tr>
      <w:tr w:rsidR="004829D1" w:rsidRPr="0006315D" w:rsidTr="001B1B00">
        <w:trPr>
          <w:jc w:val="center"/>
        </w:trPr>
        <w:tc>
          <w:tcPr>
            <w:tcW w:w="2122" w:type="dxa"/>
          </w:tcPr>
          <w:p w:rsidR="004829D1" w:rsidRDefault="004829D1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Francuski jezik</w:t>
            </w:r>
          </w:p>
        </w:tc>
        <w:tc>
          <w:tcPr>
            <w:tcW w:w="1645" w:type="dxa"/>
          </w:tcPr>
          <w:p w:rsidR="004829D1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71" w:type="dxa"/>
          </w:tcPr>
          <w:p w:rsidR="004829D1" w:rsidRPr="0006315D" w:rsidRDefault="00CD0EDB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</w:t>
            </w:r>
          </w:p>
        </w:tc>
        <w:tc>
          <w:tcPr>
            <w:tcW w:w="1771" w:type="dxa"/>
          </w:tcPr>
          <w:p w:rsidR="004829D1" w:rsidRPr="0006315D" w:rsidRDefault="00050184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4829D1" w:rsidRPr="0006315D" w:rsidRDefault="00CD0EDB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7</w:t>
            </w:r>
          </w:p>
        </w:tc>
      </w:tr>
      <w:tr w:rsidR="005B3802" w:rsidRPr="0006315D" w:rsidTr="001B1B00">
        <w:trPr>
          <w:jc w:val="center"/>
        </w:trPr>
        <w:tc>
          <w:tcPr>
            <w:tcW w:w="2122" w:type="dxa"/>
          </w:tcPr>
          <w:p w:rsidR="005B3802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Engleski jezik</w:t>
            </w:r>
          </w:p>
        </w:tc>
        <w:tc>
          <w:tcPr>
            <w:tcW w:w="1645" w:type="dxa"/>
          </w:tcPr>
          <w:p w:rsidR="005B3802" w:rsidRDefault="005B3802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12</w:t>
            </w:r>
          </w:p>
        </w:tc>
        <w:tc>
          <w:tcPr>
            <w:tcW w:w="1771" w:type="dxa"/>
          </w:tcPr>
          <w:p w:rsidR="005B3802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17</w:t>
            </w:r>
          </w:p>
        </w:tc>
        <w:tc>
          <w:tcPr>
            <w:tcW w:w="1771" w:type="dxa"/>
          </w:tcPr>
          <w:p w:rsidR="005B3802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</w:p>
        </w:tc>
        <w:tc>
          <w:tcPr>
            <w:tcW w:w="1753" w:type="dxa"/>
          </w:tcPr>
          <w:p w:rsidR="005B3802" w:rsidRDefault="0011446C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29</w:t>
            </w:r>
          </w:p>
        </w:tc>
      </w:tr>
    </w:tbl>
    <w:p w:rsidR="000C6C92" w:rsidRPr="0006315D" w:rsidRDefault="000C6C92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Default="000F2BED" w:rsidP="00AC63D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20199">
        <w:rPr>
          <w:rFonts w:asciiTheme="minorHAnsi" w:hAnsiTheme="minorHAnsi" w:cstheme="minorHAnsi"/>
          <w:sz w:val="22"/>
        </w:rPr>
        <w:t xml:space="preserve"> </w:t>
      </w:r>
    </w:p>
    <w:p w:rsidR="00D20199" w:rsidRDefault="00D20199" w:rsidP="00AC63DF">
      <w:pPr>
        <w:rPr>
          <w:rFonts w:asciiTheme="minorHAnsi" w:hAnsiTheme="minorHAnsi" w:cstheme="minorHAnsi"/>
          <w:sz w:val="22"/>
        </w:rPr>
      </w:pPr>
    </w:p>
    <w:p w:rsidR="00D20199" w:rsidRDefault="00D20199" w:rsidP="00AC63DF">
      <w:pPr>
        <w:rPr>
          <w:rFonts w:asciiTheme="minorHAnsi" w:hAnsiTheme="minorHAnsi" w:cstheme="minorHAnsi"/>
          <w:sz w:val="22"/>
        </w:rPr>
      </w:pPr>
    </w:p>
    <w:p w:rsidR="00D20199" w:rsidRDefault="00D20199" w:rsidP="00AC63DF">
      <w:pPr>
        <w:rPr>
          <w:rFonts w:asciiTheme="minorHAnsi" w:hAnsiTheme="minorHAnsi" w:cstheme="minorHAnsi"/>
          <w:sz w:val="22"/>
        </w:rPr>
      </w:pPr>
    </w:p>
    <w:p w:rsidR="00D20199" w:rsidRDefault="00D20199" w:rsidP="00AC63DF">
      <w:pPr>
        <w:rPr>
          <w:rFonts w:asciiTheme="minorHAnsi" w:hAnsiTheme="minorHAnsi" w:cstheme="minorHAnsi"/>
          <w:sz w:val="22"/>
        </w:rPr>
      </w:pPr>
    </w:p>
    <w:p w:rsidR="00D20199" w:rsidRDefault="00D20199" w:rsidP="00AC63DF">
      <w:pPr>
        <w:rPr>
          <w:rFonts w:asciiTheme="minorHAnsi" w:hAnsiTheme="minorHAnsi" w:cstheme="minorHAnsi"/>
          <w:sz w:val="22"/>
        </w:rPr>
      </w:pPr>
    </w:p>
    <w:p w:rsidR="00D20199" w:rsidRPr="0006315D" w:rsidRDefault="00D20199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971E96" w:rsidRPr="0006315D" w:rsidRDefault="00971E96" w:rsidP="00AC63DF">
      <w:pPr>
        <w:rPr>
          <w:rFonts w:asciiTheme="minorHAnsi" w:hAnsiTheme="minorHAnsi" w:cstheme="minorHAnsi"/>
          <w:sz w:val="22"/>
        </w:rPr>
      </w:pPr>
    </w:p>
    <w:p w:rsidR="0006315D" w:rsidRDefault="0006315D">
      <w:pPr>
        <w:rPr>
          <w:rFonts w:asciiTheme="majorHAnsi" w:eastAsiaTheme="majorEastAsia" w:hAnsiTheme="majorHAnsi" w:cstheme="majorBidi"/>
          <w:color w:val="2E74B5" w:themeColor="accent1" w:themeShade="BF"/>
          <w:sz w:val="22"/>
        </w:rPr>
      </w:pPr>
      <w:bookmarkStart w:id="10" w:name="_Toc75338454"/>
      <w:r>
        <w:rPr>
          <w:sz w:val="22"/>
        </w:rPr>
        <w:br w:type="page"/>
      </w:r>
    </w:p>
    <w:p w:rsidR="000C6C92" w:rsidRPr="0006315D" w:rsidRDefault="0097796B" w:rsidP="006743BB">
      <w:pPr>
        <w:pStyle w:val="Naslov1"/>
        <w:rPr>
          <w:sz w:val="22"/>
          <w:szCs w:val="22"/>
        </w:rPr>
      </w:pPr>
      <w:r w:rsidRPr="0006315D">
        <w:rPr>
          <w:sz w:val="22"/>
          <w:szCs w:val="22"/>
        </w:rPr>
        <w:lastRenderedPageBreak/>
        <w:t>DODATNA</w:t>
      </w:r>
      <w:r w:rsidR="000C6C92" w:rsidRPr="0006315D">
        <w:rPr>
          <w:sz w:val="22"/>
          <w:szCs w:val="22"/>
        </w:rPr>
        <w:t>,DOPUNSKA I FAKULTATIVNA</w:t>
      </w:r>
      <w:r w:rsidRPr="0006315D">
        <w:rPr>
          <w:sz w:val="22"/>
          <w:szCs w:val="22"/>
        </w:rPr>
        <w:t xml:space="preserve"> NASTAVA</w:t>
      </w:r>
      <w:bookmarkEnd w:id="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330"/>
        <w:gridCol w:w="1715"/>
      </w:tblGrid>
      <w:tr w:rsidR="00CA1956" w:rsidRPr="0006315D" w:rsidTr="00E95606">
        <w:tc>
          <w:tcPr>
            <w:tcW w:w="3256" w:type="dxa"/>
          </w:tcPr>
          <w:p w:rsidR="00CA1956" w:rsidRPr="0006315D" w:rsidRDefault="00CA1956" w:rsidP="00AC63DF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Ime i prezime</w:t>
            </w:r>
          </w:p>
        </w:tc>
        <w:tc>
          <w:tcPr>
            <w:tcW w:w="1417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DODATNA </w:t>
            </w:r>
          </w:p>
        </w:tc>
        <w:tc>
          <w:tcPr>
            <w:tcW w:w="1330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DOPUNSKA </w:t>
            </w:r>
          </w:p>
        </w:tc>
        <w:tc>
          <w:tcPr>
            <w:tcW w:w="1715" w:type="dxa"/>
          </w:tcPr>
          <w:p w:rsidR="00CA1956" w:rsidRPr="0006315D" w:rsidRDefault="00CA1956" w:rsidP="000C6C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FAKULTATIVNA 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NIKOLA MILANOVIĆ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SANJA LEHMAN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ANTE ŠERIĆ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DEAN RUDAN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GORJANA KARAMAN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JOSIP BOSNIĆ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MERI GALIĆ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ANITA IVANKOVIĆ VOLAREVIĆ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TOMISLAV VERŠIĆ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VERA MILOŠ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ALENA TONKOVIĆ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DRAGO KOŠTIĆ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VIŠNJA BANIĆ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MAJA PENGA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MARINA PORUG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MAJA SKOKO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ZORAN DEKOVIĆ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JELENA DUIŠIN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JELČIĆ KATJA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MIROSLAV ŠIMIĆ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E915C7" w:rsidRPr="0006315D" w:rsidTr="00E95606">
        <w:tc>
          <w:tcPr>
            <w:tcW w:w="3256" w:type="dxa"/>
          </w:tcPr>
          <w:p w:rsidR="00E915C7" w:rsidRPr="0006315D" w:rsidRDefault="00E915C7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MARIJANA MUNITIĆ JAKŠIĆ</w:t>
            </w:r>
          </w:p>
        </w:tc>
        <w:tc>
          <w:tcPr>
            <w:tcW w:w="1417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E915C7" w:rsidRPr="0006315D" w:rsidRDefault="008B7496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15" w:type="dxa"/>
          </w:tcPr>
          <w:p w:rsidR="00E915C7" w:rsidRPr="0006315D" w:rsidRDefault="00E915C7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8B7496" w:rsidRPr="0006315D" w:rsidTr="00E95606">
        <w:tc>
          <w:tcPr>
            <w:tcW w:w="3256" w:type="dxa"/>
          </w:tcPr>
          <w:p w:rsidR="008B7496" w:rsidRDefault="008B7496" w:rsidP="00E915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FRANA PERIŠIĆ</w:t>
            </w:r>
          </w:p>
        </w:tc>
        <w:tc>
          <w:tcPr>
            <w:tcW w:w="1417" w:type="dxa"/>
          </w:tcPr>
          <w:p w:rsidR="008B7496" w:rsidRDefault="008B7496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330" w:type="dxa"/>
          </w:tcPr>
          <w:p w:rsidR="008B7496" w:rsidRDefault="008B7496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1715" w:type="dxa"/>
          </w:tcPr>
          <w:p w:rsidR="008B7496" w:rsidRDefault="008B7496" w:rsidP="00E915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</w:tbl>
    <w:p w:rsidR="007F2770" w:rsidRDefault="007F2770" w:rsidP="000C6C92">
      <w:pPr>
        <w:rPr>
          <w:rFonts w:asciiTheme="minorHAnsi" w:hAnsiTheme="minorHAnsi" w:cstheme="minorHAnsi"/>
          <w:sz w:val="22"/>
        </w:rPr>
      </w:pPr>
    </w:p>
    <w:p w:rsidR="00E915C7" w:rsidRPr="0006315D" w:rsidRDefault="00E915C7" w:rsidP="000C6C92">
      <w:pPr>
        <w:rPr>
          <w:rFonts w:asciiTheme="minorHAnsi" w:hAnsiTheme="minorHAnsi" w:cstheme="minorHAnsi"/>
          <w:sz w:val="22"/>
        </w:rPr>
      </w:pPr>
    </w:p>
    <w:p w:rsidR="000C6C92" w:rsidRPr="0006315D" w:rsidRDefault="000C6C92" w:rsidP="006743BB">
      <w:pPr>
        <w:pStyle w:val="Naslov1"/>
        <w:rPr>
          <w:sz w:val="22"/>
          <w:szCs w:val="22"/>
        </w:rPr>
      </w:pPr>
      <w:bookmarkStart w:id="11" w:name="_Toc75338455"/>
      <w:r w:rsidRPr="0006315D">
        <w:rPr>
          <w:sz w:val="22"/>
          <w:szCs w:val="22"/>
        </w:rPr>
        <w:t xml:space="preserve">USPJEH UČENIKA NA KRAJU ŠKOLSKE GODINE  </w:t>
      </w:r>
      <w:r w:rsidR="00C9310A">
        <w:rPr>
          <w:sz w:val="22"/>
          <w:szCs w:val="22"/>
        </w:rPr>
        <w:t>202</w:t>
      </w:r>
      <w:r w:rsidR="00C9297B">
        <w:rPr>
          <w:sz w:val="22"/>
          <w:szCs w:val="22"/>
        </w:rPr>
        <w:t>1</w:t>
      </w:r>
      <w:r w:rsidRPr="0006315D">
        <w:rPr>
          <w:sz w:val="22"/>
          <w:szCs w:val="22"/>
        </w:rPr>
        <w:t>./</w:t>
      </w:r>
      <w:r w:rsidR="002A1E53" w:rsidRPr="0006315D">
        <w:rPr>
          <w:sz w:val="22"/>
          <w:szCs w:val="22"/>
        </w:rPr>
        <w:t>2</w:t>
      </w:r>
      <w:r w:rsidR="00C9297B">
        <w:rPr>
          <w:sz w:val="22"/>
          <w:szCs w:val="22"/>
        </w:rPr>
        <w:t>2</w:t>
      </w:r>
      <w:r w:rsidRPr="0006315D">
        <w:rPr>
          <w:sz w:val="22"/>
          <w:szCs w:val="22"/>
        </w:rPr>
        <w:t>.</w:t>
      </w:r>
      <w:bookmarkEnd w:id="11"/>
    </w:p>
    <w:p w:rsidR="000C6C92" w:rsidRPr="0006315D" w:rsidRDefault="000C6C92" w:rsidP="000C6C92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Y="77"/>
        <w:tblW w:w="8640" w:type="dxa"/>
        <w:tblLook w:val="04A0" w:firstRow="1" w:lastRow="0" w:firstColumn="1" w:lastColumn="0" w:noHBand="0" w:noVBand="1"/>
      </w:tblPr>
      <w:tblGrid>
        <w:gridCol w:w="1036"/>
        <w:gridCol w:w="701"/>
        <w:gridCol w:w="721"/>
        <w:gridCol w:w="1035"/>
        <w:gridCol w:w="973"/>
        <w:gridCol w:w="841"/>
        <w:gridCol w:w="863"/>
        <w:gridCol w:w="1107"/>
        <w:gridCol w:w="1363"/>
      </w:tblGrid>
      <w:tr w:rsidR="000C6C92" w:rsidRPr="0006315D" w:rsidTr="00D9541D">
        <w:trPr>
          <w:cantSplit/>
          <w:trHeight w:val="330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Razred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 č e n i c i</w:t>
            </w:r>
          </w:p>
        </w:tc>
        <w:tc>
          <w:tcPr>
            <w:tcW w:w="5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O c j e n e    u č e n i k a</w:t>
            </w:r>
          </w:p>
        </w:tc>
      </w:tr>
      <w:tr w:rsidR="000C6C92" w:rsidRPr="0006315D" w:rsidTr="00D9541D">
        <w:trPr>
          <w:trHeight w:val="58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de-DE"/>
              </w:rPr>
              <w:t>Ukupno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Odličan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C6C92" w:rsidRPr="0006315D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Vrlo dobar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Dobar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Dovoljan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06315D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GB"/>
              </w:rPr>
              <w:t>Nedovoljan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91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52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91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5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104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38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142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101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93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48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141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89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6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IV.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98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46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144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65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254D7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78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  <w:tr w:rsidR="00D9541D" w:rsidRPr="0006315D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06315D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Ukupno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386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184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570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195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359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16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06315D" w:rsidRDefault="00254D74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-</w:t>
            </w:r>
          </w:p>
        </w:tc>
      </w:tr>
    </w:tbl>
    <w:p w:rsidR="00272E34" w:rsidRPr="0006315D" w:rsidRDefault="00272E34" w:rsidP="0097796B">
      <w:pPr>
        <w:rPr>
          <w:rFonts w:asciiTheme="minorHAnsi" w:hAnsiTheme="minorHAnsi" w:cstheme="minorHAnsi"/>
          <w:sz w:val="22"/>
        </w:rPr>
      </w:pPr>
    </w:p>
    <w:p w:rsidR="006743BB" w:rsidRPr="0006315D" w:rsidRDefault="006743BB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p w:rsidR="0097796B" w:rsidRPr="0006315D" w:rsidRDefault="00272E34" w:rsidP="006743BB">
      <w:pPr>
        <w:pStyle w:val="Naslov1"/>
        <w:rPr>
          <w:sz w:val="22"/>
          <w:szCs w:val="22"/>
        </w:rPr>
      </w:pPr>
      <w:bookmarkStart w:id="12" w:name="_Toc75338456"/>
      <w:r w:rsidRPr="0006315D">
        <w:rPr>
          <w:sz w:val="22"/>
          <w:szCs w:val="22"/>
        </w:rPr>
        <w:lastRenderedPageBreak/>
        <w:t>KALENDAR RADA</w:t>
      </w:r>
      <w:bookmarkEnd w:id="1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NASTAVA</w:t>
            </w:r>
          </w:p>
        </w:tc>
        <w:tc>
          <w:tcPr>
            <w:tcW w:w="5977" w:type="dxa"/>
          </w:tcPr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Školska godina počinje 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rujna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završava 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31. kolovoza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Nastavna godina počinje 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rujna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završava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lipnja 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Nastava se ustrojava u dva polugodišta.</w:t>
            </w:r>
          </w:p>
          <w:p w:rsidR="005B1B26" w:rsidRPr="003A3DF0" w:rsidRDefault="005B1B26" w:rsidP="005B1B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Prvo polugodište traje od 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rujna 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 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prosinca 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  <w:p w:rsidR="00272E34" w:rsidRPr="003A3DF0" w:rsidRDefault="005B1B26" w:rsidP="004924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Drugo polugodište traje od 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siječnja 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 </w:t>
            </w:r>
            <w:r w:rsidR="004848AA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lipnja 20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.,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a za učenike završnih razreda srednje škole do </w:t>
            </w:r>
            <w:r w:rsidR="002A1E53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4F6E08"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svibnja 202</w:t>
            </w:r>
            <w:r w:rsidR="004924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godine.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PRAZNICI</w:t>
            </w:r>
          </w:p>
        </w:tc>
        <w:tc>
          <w:tcPr>
            <w:tcW w:w="5977" w:type="dxa"/>
          </w:tcPr>
          <w:p w:rsidR="004848AA" w:rsidRPr="003A3DF0" w:rsidRDefault="004848AA" w:rsidP="004848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Jesenski odmor za učenike počinje 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31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. 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listopada 2022. godine i traje do 1. studenoga 2022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go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dine, s tim da nastava počinje 2. studenoga 2022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godine.</w:t>
            </w:r>
          </w:p>
          <w:p w:rsidR="004848AA" w:rsidRPr="003A3DF0" w:rsidRDefault="004848AA" w:rsidP="004848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Prvi dio zimskoga odmora za učenike počinje 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27. prosinca 2022. godine i traje do 5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siječnja 202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. godine, s tim da nastava počinje 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9. siječnja 2023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godine.</w:t>
            </w:r>
          </w:p>
          <w:p w:rsidR="00272E34" w:rsidRPr="003A3DF0" w:rsidRDefault="004848AA" w:rsidP="004848AA">
            <w:pP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Drugi dio zimsk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oga odmora za učenike počinje 20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veljače 202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godine i završava 2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4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veljače 202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godine, s tim da nastava počinje 2</w:t>
            </w:r>
            <w:r w:rsidR="0049249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7</w:t>
            </w:r>
            <w:r w:rsidRPr="003A3DF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 veljače 2022. godine.</w:t>
            </w:r>
          </w:p>
          <w:p w:rsidR="00430A3C" w:rsidRPr="003A3DF0" w:rsidRDefault="00430A3C" w:rsidP="004848AA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Proljetni odmor za učenike počinje 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6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travnja 202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. godine i završava 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14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travnja 202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. godine, s tim da nastava počinje 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17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travnja 202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godine.</w:t>
            </w:r>
          </w:p>
          <w:p w:rsidR="00333451" w:rsidRPr="003A3DF0" w:rsidRDefault="00333451" w:rsidP="004924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Ljetni odmor počinje 23. lipnja 202</w:t>
            </w:r>
            <w:r w:rsidR="0049249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3A3DF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godine.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MATURA</w:t>
            </w:r>
          </w:p>
        </w:tc>
        <w:tc>
          <w:tcPr>
            <w:tcW w:w="5977" w:type="dxa"/>
          </w:tcPr>
          <w:p w:rsidR="00272E34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Ljetni rok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E6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2525" w:rsidRPr="003A3DF0" w:rsidRDefault="00892525" w:rsidP="00CE6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Jesenski rok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kolovoza –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rujna </w:t>
            </w:r>
            <w:r w:rsidR="00EB682C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E6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POPRAVNI ISPITI</w:t>
            </w:r>
          </w:p>
        </w:tc>
        <w:tc>
          <w:tcPr>
            <w:tcW w:w="5977" w:type="dxa"/>
          </w:tcPr>
          <w:p w:rsidR="00272E34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Dopunski rad – nakon završetka nastave</w:t>
            </w:r>
          </w:p>
          <w:p w:rsidR="00892525" w:rsidRPr="003A3DF0" w:rsidRDefault="00892525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Jesenski rok - 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MATURALNI PLES</w:t>
            </w:r>
          </w:p>
        </w:tc>
        <w:tc>
          <w:tcPr>
            <w:tcW w:w="5977" w:type="dxa"/>
          </w:tcPr>
          <w:p w:rsidR="00272E34" w:rsidRPr="003A3DF0" w:rsidRDefault="00EB682C" w:rsidP="004924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Siječanj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DAN ŠKOLE</w:t>
            </w:r>
          </w:p>
        </w:tc>
        <w:tc>
          <w:tcPr>
            <w:tcW w:w="5977" w:type="dxa"/>
          </w:tcPr>
          <w:p w:rsidR="00272E34" w:rsidRPr="003A3DF0" w:rsidRDefault="0045789C" w:rsidP="00C93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20. travnja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272E34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EKSKURZIJE UČENIKA</w:t>
            </w:r>
          </w:p>
        </w:tc>
        <w:tc>
          <w:tcPr>
            <w:tcW w:w="5977" w:type="dxa"/>
          </w:tcPr>
          <w:p w:rsidR="00272E34" w:rsidRPr="003A3DF0" w:rsidRDefault="0045789C" w:rsidP="00A2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Kolovoz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5B1B26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RODITELJSKI SASTANCI</w:t>
            </w:r>
          </w:p>
        </w:tc>
        <w:tc>
          <w:tcPr>
            <w:tcW w:w="5977" w:type="dxa"/>
          </w:tcPr>
          <w:p w:rsidR="00272E34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Rujan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Siječanj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0191" w:rsidRPr="003A3DF0" w:rsidRDefault="00270191" w:rsidP="00A2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Svibanj – lipanj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2E34" w:rsidRPr="0006315D" w:rsidTr="00E130BC">
        <w:tc>
          <w:tcPr>
            <w:tcW w:w="3085" w:type="dxa"/>
          </w:tcPr>
          <w:p w:rsidR="00272E34" w:rsidRPr="0006315D" w:rsidRDefault="005B1B26" w:rsidP="0097796B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VAŽNIJI DATUMI</w:t>
            </w:r>
          </w:p>
        </w:tc>
        <w:tc>
          <w:tcPr>
            <w:tcW w:w="5977" w:type="dxa"/>
          </w:tcPr>
          <w:p w:rsidR="00272E34" w:rsidRPr="003A3DF0" w:rsidRDefault="00492492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5789C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rujna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789C" w:rsidRPr="003A3DF0">
              <w:rPr>
                <w:rFonts w:asciiTheme="minorHAnsi" w:hAnsiTheme="minorHAnsi" w:cstheme="minorHAnsi"/>
                <w:sz w:val="20"/>
                <w:szCs w:val="20"/>
              </w:rPr>
              <w:t>. – početak nastave</w:t>
            </w:r>
          </w:p>
          <w:p w:rsidR="008959C9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1. studenoga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>. – Svi sveti – blagdan RH</w:t>
            </w:r>
          </w:p>
          <w:p w:rsidR="00DD442B" w:rsidRPr="003A3DF0" w:rsidRDefault="00DD442B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18. studenoga 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Dan sjećanja na žrtve DR, Vukovara i Škabrnje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25. prosinca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– Božić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26. prosinca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Sv. Stjepan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1. siječnja </w:t>
            </w:r>
            <w:r w:rsidR="00496A8E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Nova godina – blagdan RH</w:t>
            </w:r>
          </w:p>
          <w:p w:rsidR="0045789C" w:rsidRPr="003A3DF0" w:rsidRDefault="0045789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6. siječnja </w:t>
            </w:r>
            <w:r w:rsidR="00DD442B" w:rsidRPr="003A3DF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Bogojavljenje ili Sveta tri kralja – blagdan RH</w:t>
            </w:r>
          </w:p>
          <w:p w:rsidR="0045789C" w:rsidRPr="003A3DF0" w:rsidRDefault="00492492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travnja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 – Uskrs – blagdan RH</w:t>
            </w:r>
          </w:p>
          <w:p w:rsidR="00270191" w:rsidRPr="003A3DF0" w:rsidRDefault="00492492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travnja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– uskrsni ponedjeljak – blagdan RH</w:t>
            </w:r>
          </w:p>
          <w:p w:rsidR="00E6434A" w:rsidRPr="003A3DF0" w:rsidRDefault="00C830D9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A3DF0" w:rsidRPr="003A3DF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434A" w:rsidRPr="003A3DF0">
              <w:rPr>
                <w:rFonts w:asciiTheme="minorHAnsi" w:hAnsiTheme="minorHAnsi" w:cstheme="minorHAnsi"/>
                <w:sz w:val="20"/>
                <w:szCs w:val="20"/>
              </w:rPr>
              <w:t>. t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ravnja – Dan škole – nenastavni dan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1. svibnja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međunarodni praznik rada – blagdan RH</w:t>
            </w:r>
          </w:p>
          <w:p w:rsidR="00270191" w:rsidRPr="003A3DF0" w:rsidRDefault="00270191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7. svibnja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sv. Duje – dan grada Splita</w:t>
            </w:r>
          </w:p>
          <w:p w:rsidR="00430A3C" w:rsidRPr="003A3DF0" w:rsidRDefault="00430A3C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30. svibnja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Dan državnosti</w:t>
            </w:r>
          </w:p>
          <w:p w:rsidR="00270191" w:rsidRPr="003A3DF0" w:rsidRDefault="00492492" w:rsidP="009779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. lipnja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270191" w:rsidRPr="003A3DF0">
              <w:rPr>
                <w:rFonts w:asciiTheme="minorHAnsi" w:hAnsiTheme="minorHAnsi" w:cstheme="minorHAnsi"/>
                <w:sz w:val="20"/>
                <w:szCs w:val="20"/>
              </w:rPr>
              <w:t>. – Tijelovo – blagdan RH</w:t>
            </w:r>
          </w:p>
          <w:p w:rsidR="00270191" w:rsidRPr="003A3DF0" w:rsidRDefault="00270191" w:rsidP="0027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22. lipnja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- Dan antifašističke borbe – blagdan RH</w:t>
            </w:r>
          </w:p>
          <w:p w:rsidR="00270191" w:rsidRPr="003A3DF0" w:rsidRDefault="00270191" w:rsidP="0027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5. kolovoza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4848AA" w:rsidRPr="003A3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– Dan pobjede i domovinske zahvalnosti – blagdan RH</w:t>
            </w:r>
          </w:p>
          <w:p w:rsidR="00270191" w:rsidRPr="003A3DF0" w:rsidRDefault="00270191" w:rsidP="00484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 xml:space="preserve">15. kolovoza </w:t>
            </w:r>
            <w:r w:rsidR="0049249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3A3DF0">
              <w:rPr>
                <w:rFonts w:asciiTheme="minorHAnsi" w:hAnsiTheme="minorHAnsi" w:cstheme="minorHAnsi"/>
                <w:sz w:val="20"/>
                <w:szCs w:val="20"/>
              </w:rPr>
              <w:t>. – Velika Gospa – blagdan RH</w:t>
            </w:r>
          </w:p>
        </w:tc>
      </w:tr>
    </w:tbl>
    <w:p w:rsidR="006743BB" w:rsidRPr="0006315D" w:rsidRDefault="0097796B" w:rsidP="006743BB">
      <w:pPr>
        <w:pStyle w:val="Naslov1"/>
        <w:rPr>
          <w:sz w:val="22"/>
          <w:szCs w:val="22"/>
        </w:rPr>
      </w:pPr>
      <w:bookmarkStart w:id="13" w:name="_Toc75338457"/>
      <w:r w:rsidRPr="0006315D">
        <w:rPr>
          <w:sz w:val="22"/>
          <w:szCs w:val="22"/>
        </w:rPr>
        <w:lastRenderedPageBreak/>
        <w:t>KALENDAR PO</w:t>
      </w:r>
      <w:r w:rsidR="00A014A0" w:rsidRPr="0006315D">
        <w:rPr>
          <w:sz w:val="22"/>
          <w:szCs w:val="22"/>
        </w:rPr>
        <w:t xml:space="preserve">LAGANJA ISPITA DRŽAVNE MATURE U </w:t>
      </w:r>
      <w:r w:rsidRPr="0006315D">
        <w:rPr>
          <w:sz w:val="22"/>
          <w:szCs w:val="22"/>
        </w:rPr>
        <w:t xml:space="preserve">ŠKOLSKOJ GODINI </w:t>
      </w:r>
      <w:r w:rsidR="00A014A0" w:rsidRPr="0006315D">
        <w:rPr>
          <w:sz w:val="22"/>
          <w:szCs w:val="22"/>
        </w:rPr>
        <w:t>202</w:t>
      </w:r>
      <w:r w:rsidR="005A79F0">
        <w:rPr>
          <w:sz w:val="22"/>
          <w:szCs w:val="22"/>
        </w:rPr>
        <w:t>2</w:t>
      </w:r>
      <w:r w:rsidRPr="0006315D">
        <w:rPr>
          <w:sz w:val="22"/>
          <w:szCs w:val="22"/>
        </w:rPr>
        <w:t>./</w:t>
      </w:r>
      <w:r w:rsidR="00106C45" w:rsidRPr="0006315D">
        <w:rPr>
          <w:sz w:val="22"/>
          <w:szCs w:val="22"/>
        </w:rPr>
        <w:t>202</w:t>
      </w:r>
      <w:r w:rsidR="005A79F0">
        <w:rPr>
          <w:sz w:val="22"/>
          <w:szCs w:val="22"/>
        </w:rPr>
        <w:t>3</w:t>
      </w:r>
      <w:r w:rsidR="00A014A0" w:rsidRPr="0006315D">
        <w:rPr>
          <w:sz w:val="22"/>
          <w:szCs w:val="22"/>
        </w:rPr>
        <w:t>.</w:t>
      </w:r>
      <w:bookmarkEnd w:id="13"/>
    </w:p>
    <w:p w:rsidR="007A2BA0" w:rsidRPr="0006315D" w:rsidRDefault="007A2BA0" w:rsidP="006743BB">
      <w:pPr>
        <w:pStyle w:val="Naslov1"/>
        <w:rPr>
          <w:sz w:val="22"/>
          <w:szCs w:val="22"/>
        </w:rPr>
      </w:pPr>
      <w:bookmarkStart w:id="14" w:name="_Toc75338458"/>
      <w:r w:rsidRPr="0006315D">
        <w:rPr>
          <w:rFonts w:eastAsia="Times New Roman"/>
          <w:b/>
          <w:color w:val="000000"/>
          <w:sz w:val="22"/>
          <w:szCs w:val="22"/>
          <w:lang w:eastAsia="hr-HR"/>
        </w:rPr>
        <w:t>DM-ljetni rok</w:t>
      </w:r>
      <w:bookmarkEnd w:id="14"/>
    </w:p>
    <w:tbl>
      <w:tblPr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894"/>
        <w:gridCol w:w="1466"/>
        <w:gridCol w:w="6918"/>
        <w:gridCol w:w="77"/>
      </w:tblGrid>
      <w:tr w:rsidR="00106C45" w:rsidRPr="001801EF" w:rsidTr="000E316C">
        <w:trPr>
          <w:gridBefore w:val="1"/>
          <w:wBefore w:w="894" w:type="dxa"/>
          <w:trHeight w:val="32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DATUM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ISPIT</w:t>
            </w:r>
          </w:p>
        </w:tc>
      </w:tr>
      <w:tr w:rsidR="00106C45" w:rsidRPr="001801EF" w:rsidTr="000E316C">
        <w:trPr>
          <w:gridBefore w:val="1"/>
          <w:gridAfter w:val="2"/>
          <w:wBefore w:w="894" w:type="dxa"/>
          <w:wAfter w:w="6995" w:type="dxa"/>
          <w:trHeight w:val="82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3</w:t>
            </w:r>
            <w:r w:rsidR="00106C4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1. 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svibnja</w:t>
            </w:r>
          </w:p>
        </w:tc>
      </w:tr>
      <w:tr w:rsidR="001A4AA8" w:rsidRPr="001801EF" w:rsidTr="000E316C">
        <w:trPr>
          <w:gridBefore w:val="1"/>
          <w:wBefore w:w="894" w:type="dxa"/>
          <w:trHeight w:val="230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ČEŠKI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MAĐARSKI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SRPSKI MATERINSKI JEZIK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1A4AA8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TALIJANSKI MATERINSKI JEZIK A</w:t>
            </w:r>
            <w:r w:rsidR="00CB598E" w:rsidRPr="001801EF">
              <w:rPr>
                <w:sz w:val="20"/>
                <w:szCs w:val="20"/>
              </w:rPr>
              <w:t xml:space="preserve"> I B</w:t>
            </w:r>
            <w:r w:rsidRPr="001801EF">
              <w:rPr>
                <w:sz w:val="20"/>
                <w:szCs w:val="20"/>
              </w:rPr>
              <w:t xml:space="preserve"> (test) u 9:00 h</w:t>
            </w:r>
          </w:p>
        </w:tc>
      </w:tr>
      <w:tr w:rsidR="001A4AA8" w:rsidRPr="001801EF" w:rsidTr="000E316C">
        <w:trPr>
          <w:gridBefore w:val="1"/>
          <w:wBefore w:w="894" w:type="dxa"/>
          <w:trHeight w:val="91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1801EF" w:rsidRDefault="001A4AA8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801EF" w:rsidRDefault="00CB598E" w:rsidP="000E316C">
            <w:pPr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GRČKI JEZIK u 14:00 h</w:t>
            </w:r>
          </w:p>
        </w:tc>
      </w:tr>
      <w:tr w:rsidR="00106C45" w:rsidRPr="001801EF" w:rsidTr="000E316C">
        <w:trPr>
          <w:gridBefore w:val="1"/>
          <w:gridAfter w:val="2"/>
          <w:wBefore w:w="894" w:type="dxa"/>
          <w:wAfter w:w="6995" w:type="dxa"/>
          <w:trHeight w:val="269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45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="00106C4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  <w:r w:rsidR="00E130B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</w:t>
            </w:r>
          </w:p>
        </w:tc>
      </w:tr>
      <w:tr w:rsidR="00106C45" w:rsidRPr="001801EF" w:rsidTr="000E316C">
        <w:trPr>
          <w:gridBefore w:val="1"/>
          <w:wBefore w:w="894" w:type="dxa"/>
          <w:trHeight w:val="146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ČEŠKI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MAĐARSKI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SRPSKI MATERINSKI JEZIK 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106C45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1801EF" w:rsidRDefault="00106C4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TALIJANSKI </w:t>
            </w:r>
            <w:r w:rsidR="0066347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MATERINSKI 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JEZIK </w:t>
            </w:r>
            <w:r w:rsidR="00663475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A </w:t>
            </w:r>
            <w:r w:rsidR="0096563D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 B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(esej)</w:t>
            </w:r>
            <w:r w:rsidR="001A4AA8" w:rsidRPr="001801EF">
              <w:rPr>
                <w:sz w:val="20"/>
                <w:szCs w:val="20"/>
              </w:rPr>
              <w:t xml:space="preserve"> u 9:00 h</w:t>
            </w:r>
          </w:p>
        </w:tc>
      </w:tr>
      <w:tr w:rsidR="00663475" w:rsidRPr="001801EF" w:rsidTr="000E316C">
        <w:trPr>
          <w:gridBefore w:val="1"/>
          <w:wBefore w:w="894" w:type="dxa"/>
          <w:trHeight w:val="7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75" w:rsidRPr="001801EF" w:rsidRDefault="0066347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1801EF" w:rsidRDefault="00663475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LATINSKI JEZIK – A </w:t>
            </w:r>
            <w:r w:rsidR="0096563D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I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B </w:t>
            </w:r>
            <w:r w:rsidR="001A4AA8" w:rsidRPr="001801EF">
              <w:rPr>
                <w:sz w:val="20"/>
                <w:szCs w:val="20"/>
              </w:rPr>
              <w:t>u 14:00 h</w:t>
            </w:r>
          </w:p>
        </w:tc>
      </w:tr>
      <w:tr w:rsidR="00910791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0791" w:rsidRPr="001801EF" w:rsidRDefault="00910791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</w:p>
          <w:p w:rsidR="00910791" w:rsidRPr="001801EF" w:rsidRDefault="00910791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ENGLESKI JEZIK A I B u 9:00 h</w:t>
            </w:r>
          </w:p>
        </w:tc>
      </w:tr>
      <w:tr w:rsidR="00910791" w:rsidRPr="001801EF" w:rsidTr="000E316C">
        <w:trPr>
          <w:gridBefore w:val="1"/>
          <w:wBefore w:w="894" w:type="dxa"/>
          <w:trHeight w:val="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</w:t>
            </w:r>
            <w:r w:rsidR="00910791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791" w:rsidRPr="001801EF" w:rsidRDefault="00910791" w:rsidP="000E31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5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NJEMAČKI JEZIK A I B 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VJERONAUK 14.00</w:t>
            </w:r>
          </w:p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sz w:val="20"/>
                <w:szCs w:val="20"/>
              </w:rPr>
              <w:t>ETIKA 14.00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6.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BIOLOGIJA 9.00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ŠPANJOLSKI JEZIK A I B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7.</w:t>
            </w:r>
            <w:r w:rsidR="00CE6D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GEOGRAFIJA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TALIJANSKI JEZIK A I B</w:t>
            </w:r>
            <w:r w:rsidR="00CE6D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u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12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POLITIKA I GOSPODARSTVO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FRANCUSKI JEZIK A I B  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13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LIKOVNA UMJETNOST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LOGIKA 14</w:t>
            </w:r>
            <w:r w:rsidRPr="001801EF">
              <w:rPr>
                <w:sz w:val="20"/>
                <w:szCs w:val="20"/>
              </w:rPr>
              <w:t>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14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INFORMATIKA </w:t>
            </w:r>
            <w:r w:rsidRPr="001801EF">
              <w:rPr>
                <w:sz w:val="20"/>
                <w:szCs w:val="20"/>
              </w:rPr>
              <w:t>9:00 h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</w:t>
            </w:r>
          </w:p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POVIJEST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15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PSIHOLOGIJA </w:t>
            </w:r>
            <w:r w:rsidRPr="001801EF">
              <w:rPr>
                <w:sz w:val="20"/>
                <w:szCs w:val="20"/>
              </w:rPr>
              <w:t>9:00 h</w:t>
            </w:r>
          </w:p>
          <w:p w:rsidR="000E316C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GLAZBENA UMJETNOST 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16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FIZIKA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FILOZOFIJA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19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KEMIJA 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SOCIOLOGIJA</w:t>
            </w:r>
            <w:r w:rsidRPr="001801EF">
              <w:rPr>
                <w:sz w:val="20"/>
                <w:szCs w:val="20"/>
              </w:rPr>
              <w:t>14:00 h</w:t>
            </w:r>
          </w:p>
        </w:tc>
      </w:tr>
      <w:tr w:rsidR="000E316C" w:rsidRPr="001801EF" w:rsidTr="000E316C">
        <w:trPr>
          <w:gridBefore w:val="1"/>
          <w:wBefore w:w="894" w:type="dxa"/>
          <w:trHeight w:val="14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26</w:t>
            </w:r>
            <w:r w:rsidR="000E316C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6C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HRVATSKI JEZIK A I B (test</w:t>
            </w:r>
            <w:r w:rsidR="00CE6D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 + sažetak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)</w:t>
            </w:r>
            <w:r w:rsidRPr="001801EF">
              <w:rPr>
                <w:sz w:val="20"/>
                <w:szCs w:val="20"/>
              </w:rPr>
              <w:t xml:space="preserve"> 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29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27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lipnja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HRVATSKI JEZIK A I B (esej)</w:t>
            </w:r>
            <w:r w:rsidRPr="001801EF">
              <w:rPr>
                <w:sz w:val="20"/>
                <w:szCs w:val="20"/>
              </w:rPr>
              <w:t xml:space="preserve"> 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CE6D02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28</w:t>
            </w:r>
            <w:r w:rsidR="00DD71E3"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 xml:space="preserve">. lipnja 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1E3" w:rsidRPr="001801EF" w:rsidRDefault="000E316C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MATEMATIKA A I B</w:t>
            </w:r>
            <w:r w:rsidRPr="001801EF">
              <w:rPr>
                <w:sz w:val="20"/>
                <w:szCs w:val="20"/>
              </w:rPr>
              <w:t>9:00 h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PRIJAVA ISPITA: 1. 12. 202</w:t>
            </w:r>
            <w:r w:rsidR="00CE6D02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 – 15. 2. 202</w:t>
            </w:r>
            <w:r w:rsidR="00CE6D02">
              <w:rPr>
                <w:sz w:val="20"/>
                <w:szCs w:val="20"/>
              </w:rPr>
              <w:t>3</w:t>
            </w:r>
            <w:r w:rsidRPr="001801EF">
              <w:rPr>
                <w:sz w:val="20"/>
                <w:szCs w:val="20"/>
              </w:rPr>
              <w:t>.</w:t>
            </w:r>
          </w:p>
          <w:p w:rsidR="00DD71E3" w:rsidRPr="001801EF" w:rsidRDefault="00DD71E3" w:rsidP="00CE6D02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OBJAVA REZULTATA: 1</w:t>
            </w:r>
            <w:r w:rsidR="00CE6D02">
              <w:rPr>
                <w:sz w:val="20"/>
                <w:szCs w:val="20"/>
              </w:rPr>
              <w:t>2</w:t>
            </w:r>
            <w:r w:rsidRPr="001801EF">
              <w:rPr>
                <w:sz w:val="20"/>
                <w:szCs w:val="20"/>
              </w:rPr>
              <w:t>. 7. 202</w:t>
            </w:r>
            <w:r w:rsidR="00CE6D02">
              <w:rPr>
                <w:sz w:val="20"/>
                <w:szCs w:val="20"/>
              </w:rPr>
              <w:t>3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CE6D02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>ROK ZA PRIGOVORE: 1</w:t>
            </w:r>
            <w:r w:rsidR="00CE6D02">
              <w:rPr>
                <w:sz w:val="20"/>
                <w:szCs w:val="20"/>
              </w:rPr>
              <w:t>4</w:t>
            </w:r>
            <w:r w:rsidRPr="001801EF">
              <w:rPr>
                <w:sz w:val="20"/>
                <w:szCs w:val="20"/>
              </w:rPr>
              <w:t>. 7. 202</w:t>
            </w:r>
            <w:r w:rsidR="00CE6D02">
              <w:rPr>
                <w:sz w:val="20"/>
                <w:szCs w:val="20"/>
              </w:rPr>
              <w:t>3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CE6D02">
            <w:pPr>
              <w:spacing w:after="0" w:line="240" w:lineRule="auto"/>
              <w:rPr>
                <w:sz w:val="20"/>
                <w:szCs w:val="20"/>
              </w:rPr>
            </w:pPr>
            <w:r w:rsidRPr="001801EF">
              <w:rPr>
                <w:sz w:val="20"/>
                <w:szCs w:val="20"/>
              </w:rPr>
              <w:t xml:space="preserve">OBJAVA KONAČNIH REZULTATA: </w:t>
            </w:r>
            <w:r w:rsidR="001801EF" w:rsidRPr="001801EF">
              <w:rPr>
                <w:sz w:val="20"/>
                <w:szCs w:val="20"/>
              </w:rPr>
              <w:t>1</w:t>
            </w:r>
            <w:r w:rsidR="00CE6D02">
              <w:rPr>
                <w:sz w:val="20"/>
                <w:szCs w:val="20"/>
              </w:rPr>
              <w:t>9</w:t>
            </w:r>
            <w:r w:rsidRPr="001801EF">
              <w:rPr>
                <w:sz w:val="20"/>
                <w:szCs w:val="20"/>
              </w:rPr>
              <w:t>. 7. 202</w:t>
            </w:r>
            <w:r w:rsidR="00CE6D02">
              <w:rPr>
                <w:sz w:val="20"/>
                <w:szCs w:val="20"/>
              </w:rPr>
              <w:t>3</w:t>
            </w:r>
            <w:r w:rsidRPr="001801EF">
              <w:rPr>
                <w:sz w:val="20"/>
                <w:szCs w:val="20"/>
              </w:rPr>
              <w:t>.</w:t>
            </w:r>
          </w:p>
        </w:tc>
      </w:tr>
      <w:tr w:rsidR="00DD71E3" w:rsidRPr="001801EF" w:rsidTr="000E316C">
        <w:trPr>
          <w:gridBefore w:val="1"/>
          <w:wBefore w:w="894" w:type="dxa"/>
          <w:trHeight w:val="300"/>
        </w:trPr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PODJELA SVJEDODŽBA: 2</w:t>
            </w:r>
            <w:r w:rsidR="00CE6D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1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 7. 202</w:t>
            </w:r>
            <w:r w:rsidR="00CE6D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3</w:t>
            </w:r>
            <w:r w:rsidRPr="001801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  <w:t>.</w:t>
            </w:r>
          </w:p>
          <w:p w:rsidR="00DD71E3" w:rsidRPr="001801EF" w:rsidRDefault="00DD71E3" w:rsidP="000E31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DD71E3" w:rsidRPr="001801EF" w:rsidTr="000E316C">
        <w:tblPrEx>
          <w:tblLook w:val="0000" w:firstRow="0" w:lastRow="0" w:firstColumn="0" w:lastColumn="0" w:noHBand="0" w:noVBand="0"/>
        </w:tblPrEx>
        <w:trPr>
          <w:gridAfter w:val="1"/>
          <w:wAfter w:w="77" w:type="dxa"/>
          <w:trHeight w:val="110"/>
        </w:trPr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60"/>
              <w:gridCol w:w="5488"/>
              <w:gridCol w:w="2203"/>
              <w:gridCol w:w="1311"/>
            </w:tblGrid>
            <w:tr w:rsidR="00DD71E3" w:rsidRPr="001801EF" w:rsidTr="003A22C6">
              <w:trPr>
                <w:trHeight w:val="110"/>
              </w:trPr>
              <w:tc>
                <w:tcPr>
                  <w:tcW w:w="5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6918E7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DM-jesenski rok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DD71E3" w:rsidRPr="001801EF" w:rsidTr="003A22C6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0" w:type="dxa"/>
                <w:trHeight w:val="300"/>
              </w:trPr>
              <w:tc>
                <w:tcPr>
                  <w:tcW w:w="9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957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6387"/>
                  </w:tblGrid>
                  <w:tr w:rsidR="00DD71E3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DATUM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71E3" w:rsidRPr="001801EF" w:rsidRDefault="00DD71E3" w:rsidP="000E316C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ISPIT</w:t>
                        </w:r>
                      </w:p>
                    </w:tc>
                  </w:tr>
                  <w:tr w:rsidR="00CE6D02" w:rsidRPr="001801EF" w:rsidTr="00CE6D02">
                    <w:trPr>
                      <w:trHeight w:val="15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E6D02" w:rsidRPr="001801EF" w:rsidRDefault="00CE6D02" w:rsidP="00CE6D02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6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E6D02" w:rsidRPr="001801EF" w:rsidRDefault="00CE6D02" w:rsidP="00CE6D02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ETIKA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 u 9.00h</w:t>
                        </w:r>
                      </w:p>
                    </w:tc>
                  </w:tr>
                  <w:tr w:rsidR="002857A1" w:rsidRPr="001801EF" w:rsidTr="00501F9D">
                    <w:trPr>
                      <w:trHeight w:val="15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LOGIKA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 u 14.00 h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7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ČEŠKI MATERINSKI JEZIK (test)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MAĐARSKI MATERINSKI JEZIK (test)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SRPSKI MATERINSKI JEZIK (test)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MATERINSKI JEZIK A I B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GRČKI JEZIK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LATINSKI JEZIK A I B</w:t>
                        </w:r>
                      </w:p>
                    </w:tc>
                  </w:tr>
                  <w:tr w:rsidR="002857A1" w:rsidRPr="001801EF" w:rsidTr="0006315D">
                    <w:trPr>
                      <w:gridAfter w:val="1"/>
                      <w:wAfter w:w="6387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18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ČEŠKI MATERINSKI JEZIK (esej)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MAĐARSKI MATERINSKI JEZIK (esej)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SRPSKI MATERINSKI JEZIK (esej)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MATERINSKI JEZIK Ai B(esej)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ŠPANJOLSKI JEZIK A I B</w:t>
                        </w:r>
                      </w:p>
                    </w:tc>
                  </w:tr>
                  <w:tr w:rsidR="002857A1" w:rsidRPr="001801EF" w:rsidTr="006918E7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ENGLESKI A I B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GEOGRAFIJA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22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NJEMAČKI JEZIK A I B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SOCIOLOGIJA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23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MATEMATIKA A I B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TALIJANSKI JEZIK A I B</w:t>
                        </w:r>
                      </w:p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24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BIOLOGIJA 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FRANCUSKI JEZIK A I B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25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FIZIKA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FILOZOFIJA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28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HRVATSKI JEZIK A I B (test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 + sažetak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)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VJERONAUK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29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HRVATSKI JEZIK A I B (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esej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)</w:t>
                        </w:r>
                      </w:p>
                    </w:tc>
                  </w:tr>
                  <w:tr w:rsidR="002857A1" w:rsidRPr="001801EF" w:rsidTr="0006315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GLAZBENA UMJETNOST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30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.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KEMIJA 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LIKOVNA UMJETNOST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31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.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kolovoza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POLITIKA I GOSPODARSTVO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POVIJEST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1</w:t>
                        </w: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>PSIHOLOGIJA</w:t>
                        </w:r>
                      </w:p>
                    </w:tc>
                  </w:tr>
                  <w:tr w:rsidR="002857A1" w:rsidRPr="001801EF" w:rsidTr="00501F9D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63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57A1" w:rsidRPr="001801EF" w:rsidRDefault="002857A1" w:rsidP="002857A1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</w:pPr>
                        <w:r w:rsidRPr="001801E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  <w:lang w:val="en-GB" w:eastAsia="hr-HR"/>
                          </w:rPr>
                          <w:t xml:space="preserve">INFORMATIKA </w:t>
                        </w:r>
                      </w:p>
                    </w:tc>
                  </w:tr>
                </w:tbl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PRIJAVA ISPITA:2</w:t>
                  </w:r>
                  <w:r w:rsidR="002857A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0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. 7. – 31. 7. 202</w:t>
                  </w:r>
                  <w:r w:rsidR="002857A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3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  <w:t>.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OBJAVA REZULTATA: 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11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ROK ZA PRIGOVORE: </w:t>
                  </w:r>
                  <w:r w:rsidR="002857A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13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2857A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0E316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>OBJAVA</w:t>
                  </w:r>
                  <w:r w:rsidR="006918E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 KONAČNIH</w:t>
                  </w: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 REZULTATA: 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18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</w:t>
                  </w:r>
                  <w:r w:rsidR="006918E7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p w:rsidR="00DD71E3" w:rsidRPr="001801EF" w:rsidRDefault="00DD71E3" w:rsidP="002857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GB" w:eastAsia="hr-HR"/>
                    </w:rPr>
                  </w:pPr>
                  <w:r w:rsidRPr="001801E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hr-HR"/>
                    </w:rPr>
                    <w:t xml:space="preserve">PODJELA SVJEDODŽBA: 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19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 9. 202</w:t>
                  </w:r>
                  <w:r w:rsidR="002857A1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1801EF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</w:tbl>
          <w:p w:rsidR="00DD71E3" w:rsidRPr="001801EF" w:rsidRDefault="00DD71E3" w:rsidP="000E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96563D" w:rsidRPr="0006315D" w:rsidRDefault="000E316C" w:rsidP="0096563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textWrapping" w:clear="all"/>
      </w:r>
    </w:p>
    <w:p w:rsidR="00DE7BE3" w:rsidRPr="0006315D" w:rsidRDefault="005A1A5B" w:rsidP="0006315D">
      <w:pPr>
        <w:pStyle w:val="Naslov1"/>
        <w:rPr>
          <w:noProof/>
          <w:sz w:val="22"/>
          <w:szCs w:val="22"/>
          <w:lang w:val="en-US"/>
        </w:rPr>
      </w:pPr>
      <w:bookmarkStart w:id="15" w:name="_Toc75338459"/>
      <w:r>
        <w:rPr>
          <w:noProof/>
          <w:sz w:val="22"/>
          <w:szCs w:val="22"/>
          <w:lang w:val="en-US"/>
        </w:rPr>
        <w:lastRenderedPageBreak/>
        <w:t>PLAN</w:t>
      </w:r>
      <w:r w:rsidR="0097796B" w:rsidRPr="0006315D">
        <w:rPr>
          <w:noProof/>
          <w:sz w:val="22"/>
          <w:szCs w:val="22"/>
        </w:rPr>
        <w:t xml:space="preserve"> </w:t>
      </w:r>
      <w:r w:rsidR="0097796B" w:rsidRPr="0006315D">
        <w:rPr>
          <w:noProof/>
          <w:sz w:val="22"/>
          <w:szCs w:val="22"/>
          <w:lang w:val="en-US"/>
        </w:rPr>
        <w:t>I</w:t>
      </w:r>
      <w:r w:rsidR="0097796B" w:rsidRPr="0006315D">
        <w:rPr>
          <w:noProof/>
          <w:sz w:val="22"/>
          <w:szCs w:val="22"/>
        </w:rPr>
        <w:t xml:space="preserve"> </w:t>
      </w:r>
      <w:r w:rsidR="0097796B" w:rsidRPr="0006315D">
        <w:rPr>
          <w:noProof/>
          <w:sz w:val="22"/>
          <w:szCs w:val="22"/>
          <w:lang w:val="en-US"/>
        </w:rPr>
        <w:t>PROGRAM</w:t>
      </w:r>
      <w:r w:rsidR="0097796B" w:rsidRPr="0006315D">
        <w:rPr>
          <w:noProof/>
          <w:sz w:val="22"/>
          <w:szCs w:val="22"/>
        </w:rPr>
        <w:t xml:space="preserve"> </w:t>
      </w:r>
      <w:r w:rsidR="0097796B" w:rsidRPr="0006315D">
        <w:rPr>
          <w:noProof/>
          <w:sz w:val="22"/>
          <w:szCs w:val="22"/>
          <w:lang w:val="en-US"/>
        </w:rPr>
        <w:t>KULTURNIH</w:t>
      </w:r>
      <w:r w:rsidR="0097796B" w:rsidRPr="0006315D">
        <w:rPr>
          <w:noProof/>
          <w:sz w:val="22"/>
          <w:szCs w:val="22"/>
        </w:rPr>
        <w:t xml:space="preserve"> </w:t>
      </w:r>
      <w:r w:rsidR="0097796B" w:rsidRPr="0006315D">
        <w:rPr>
          <w:noProof/>
          <w:sz w:val="22"/>
          <w:szCs w:val="22"/>
          <w:lang w:val="en-US"/>
        </w:rPr>
        <w:t>ZBIVANJA</w:t>
      </w:r>
      <w:bookmarkEnd w:id="15"/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322"/>
        <w:gridCol w:w="5079"/>
        <w:gridCol w:w="3375"/>
      </w:tblGrid>
      <w:tr w:rsidR="004C2D66" w:rsidRPr="00CE1B4F" w:rsidTr="009D116D">
        <w:trPr>
          <w:trHeight w:val="544"/>
        </w:trPr>
        <w:tc>
          <w:tcPr>
            <w:tcW w:w="1322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MJESEC</w:t>
            </w:r>
          </w:p>
        </w:tc>
        <w:tc>
          <w:tcPr>
            <w:tcW w:w="5079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ZNA</w:t>
            </w:r>
            <w:r w:rsidRPr="00CE1B4F">
              <w:rPr>
                <w:rFonts w:ascii="Corbel" w:eastAsia="MS Gothic" w:hAnsi="Corbel" w:cs="MS Gothic"/>
              </w:rPr>
              <w:t>Č</w:t>
            </w:r>
            <w:r w:rsidRPr="00CE1B4F">
              <w:rPr>
                <w:rFonts w:ascii="Corbel" w:eastAsia="Malgun Gothic" w:hAnsi="Corbel"/>
              </w:rPr>
              <w:t>ENJE</w:t>
            </w:r>
          </w:p>
        </w:tc>
        <w:tc>
          <w:tcPr>
            <w:tcW w:w="3375" w:type="dxa"/>
            <w:vAlign w:val="center"/>
          </w:tcPr>
          <w:p w:rsidR="004C2D66" w:rsidRPr="00CE1B4F" w:rsidRDefault="004C2D66" w:rsidP="009D116D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REALIZACIJA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RUJAN</w:t>
            </w:r>
          </w:p>
        </w:tc>
        <w:tc>
          <w:tcPr>
            <w:tcW w:w="5079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Marul izvannastavne aktivnosti</w:t>
            </w:r>
          </w:p>
        </w:tc>
        <w:tc>
          <w:tcPr>
            <w:tcW w:w="3375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LISTOPAD</w:t>
            </w:r>
          </w:p>
        </w:tc>
        <w:tc>
          <w:tcPr>
            <w:tcW w:w="5079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5.10. Svjetski dan učitelja (pisma)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18.10. Dan kravate (milenijska fotografija)</w:t>
            </w:r>
          </w:p>
        </w:tc>
        <w:tc>
          <w:tcPr>
            <w:tcW w:w="3375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STUDENI</w:t>
            </w:r>
          </w:p>
        </w:tc>
        <w:tc>
          <w:tcPr>
            <w:tcW w:w="5079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Mjesec hrvatske knjige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18.11. Dan sjećanja na Vukovar</w:t>
            </w:r>
          </w:p>
        </w:tc>
        <w:tc>
          <w:tcPr>
            <w:tcW w:w="3375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 xml:space="preserve">Aktiv povijesti </w:t>
            </w:r>
            <w:r w:rsidR="00276DD3">
              <w:rPr>
                <w:rFonts w:asciiTheme="minorHAnsi" w:eastAsia="Malgun Gothic" w:hAnsiTheme="minorHAnsi" w:cstheme="minorHAnsi"/>
                <w:sz w:val="22"/>
              </w:rPr>
              <w:t>(Ivo Uglešić, prof.)</w:t>
            </w:r>
          </w:p>
          <w:p w:rsidR="00276DD3" w:rsidRP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Aktiv vjeronauka (Nikola Milanović, prof.)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PROSINAC</w:t>
            </w:r>
          </w:p>
        </w:tc>
        <w:tc>
          <w:tcPr>
            <w:tcW w:w="5079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5.12. Međunarodni dan volontera</w:t>
            </w:r>
          </w:p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Božić i Nova godina</w:t>
            </w:r>
          </w:p>
          <w:p w:rsidR="00276DD3" w:rsidRP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„Slatki božićni paketić“ - dar za djecu djelatnika</w:t>
            </w:r>
          </w:p>
        </w:tc>
        <w:tc>
          <w:tcPr>
            <w:tcW w:w="3375" w:type="dxa"/>
            <w:vAlign w:val="center"/>
          </w:tcPr>
          <w:p w:rsidR="007705B8" w:rsidRDefault="00276DD3" w:rsidP="00276DD3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 xml:space="preserve">Prof. Munitić i </w:t>
            </w:r>
            <w:r w:rsidR="009D7003">
              <w:rPr>
                <w:rFonts w:asciiTheme="minorHAnsi" w:eastAsia="Malgun Gothic" w:hAnsiTheme="minorHAnsi" w:cstheme="minorHAnsi"/>
                <w:sz w:val="22"/>
              </w:rPr>
              <w:t>knjižničarka</w:t>
            </w:r>
            <w:r>
              <w:rPr>
                <w:rFonts w:asciiTheme="minorHAnsi" w:eastAsia="Malgun Gothic" w:hAnsiTheme="minorHAnsi" w:cstheme="minorHAnsi"/>
                <w:sz w:val="22"/>
              </w:rPr>
              <w:t>;</w:t>
            </w:r>
          </w:p>
          <w:p w:rsidR="00276DD3" w:rsidRDefault="00276DD3" w:rsidP="00276DD3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Likovna umjetnost (Marina Tariba, prof.)</w:t>
            </w:r>
          </w:p>
          <w:p w:rsidR="00276DD3" w:rsidRPr="007705B8" w:rsidRDefault="00276DD3" w:rsidP="00276DD3">
            <w:pPr>
              <w:spacing w:line="360" w:lineRule="auto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Prof. Visković Veršić, prof. Žanetić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SIJEČANJ</w:t>
            </w:r>
          </w:p>
        </w:tc>
        <w:tc>
          <w:tcPr>
            <w:tcW w:w="5079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11. 1. 2023.</w:t>
            </w:r>
          </w:p>
          <w:p w:rsid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Veliki dan hrvatskog sporta</w:t>
            </w:r>
          </w:p>
          <w:p w:rsidR="00276DD3" w:rsidRP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(realizacija 17. 1. 2023.)</w:t>
            </w:r>
          </w:p>
        </w:tc>
        <w:tc>
          <w:tcPr>
            <w:tcW w:w="3375" w:type="dxa"/>
            <w:vAlign w:val="center"/>
          </w:tcPr>
          <w:p w:rsidR="00276DD3" w:rsidRDefault="00276DD3" w:rsidP="00276DD3">
            <w:pPr>
              <w:spacing w:line="360" w:lineRule="auto"/>
              <w:rPr>
                <w:rFonts w:asciiTheme="minorHAnsi" w:eastAsia="Malgun Gothic" w:hAnsiTheme="minorHAnsi" w:cstheme="minorHAnsi"/>
                <w:sz w:val="22"/>
              </w:rPr>
            </w:pPr>
          </w:p>
          <w:p w:rsidR="007705B8" w:rsidRPr="007705B8" w:rsidRDefault="007705B8" w:rsidP="00276DD3">
            <w:pPr>
              <w:spacing w:line="360" w:lineRule="auto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Aktiv TZK i sociologije – koordnator Meri Galić, prof.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VELJAČA</w:t>
            </w:r>
          </w:p>
        </w:tc>
        <w:tc>
          <w:tcPr>
            <w:tcW w:w="5079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14.2. Dan zaljubljenih</w:t>
            </w:r>
          </w:p>
          <w:p w:rsidR="002440F4" w:rsidRPr="007705B8" w:rsidRDefault="002440F4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21. 2. pokladni utorak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23.2. Dan ružičastih majica</w:t>
            </w:r>
          </w:p>
        </w:tc>
        <w:tc>
          <w:tcPr>
            <w:tcW w:w="3375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  <w:p w:rsidR="002440F4" w:rsidRPr="007705B8" w:rsidRDefault="002440F4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Vijeće učenika</w:t>
            </w:r>
          </w:p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 xml:space="preserve">Prof. Žanetić i knjižničarka </w:t>
            </w:r>
          </w:p>
        </w:tc>
      </w:tr>
      <w:tr w:rsidR="007705B8" w:rsidRPr="00CE1B4F" w:rsidTr="009D116D">
        <w:trPr>
          <w:trHeight w:val="1086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OŽUJAK</w:t>
            </w:r>
          </w:p>
        </w:tc>
        <w:tc>
          <w:tcPr>
            <w:tcW w:w="5079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11.- 17.3. Dani hrvatskog jezika</w:t>
            </w:r>
          </w:p>
          <w:p w:rsidR="00276DD3" w:rsidRP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Projektni dan</w:t>
            </w:r>
          </w:p>
        </w:tc>
        <w:tc>
          <w:tcPr>
            <w:tcW w:w="3375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Aktiv hrvatskog jezika</w:t>
            </w:r>
          </w:p>
          <w:p w:rsidR="00276DD3" w:rsidRPr="007705B8" w:rsidRDefault="00276DD3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Prof. Barčot i prof. Palčić (koordinacija)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TRAVANJ</w:t>
            </w:r>
          </w:p>
        </w:tc>
        <w:tc>
          <w:tcPr>
            <w:tcW w:w="5079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22. Dan hrv</w:t>
            </w:r>
            <w:r w:rsidR="00A45591">
              <w:rPr>
                <w:rFonts w:asciiTheme="minorHAnsi" w:eastAsia="Malgun Gothic" w:hAnsiTheme="minorHAnsi" w:cstheme="minorHAnsi"/>
                <w:sz w:val="22"/>
              </w:rPr>
              <w:t>atske</w:t>
            </w:r>
            <w:r w:rsidRPr="007705B8">
              <w:rPr>
                <w:rFonts w:asciiTheme="minorHAnsi" w:eastAsia="Malgun Gothic" w:hAnsiTheme="minorHAnsi" w:cstheme="minorHAnsi"/>
                <w:sz w:val="22"/>
              </w:rPr>
              <w:t xml:space="preserve"> knjige</w:t>
            </w:r>
            <w:r w:rsidR="00A45591">
              <w:rPr>
                <w:rFonts w:asciiTheme="minorHAnsi" w:eastAsia="Malgun Gothic" w:hAnsiTheme="minorHAnsi" w:cstheme="minorHAnsi"/>
                <w:sz w:val="22"/>
              </w:rPr>
              <w:t xml:space="preserve"> – Marulićevi dani</w:t>
            </w:r>
          </w:p>
          <w:p w:rsidR="00A45591" w:rsidRPr="007705B8" w:rsidRDefault="00A45591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Dan škole – 21. 4. 2023.</w:t>
            </w:r>
          </w:p>
        </w:tc>
        <w:tc>
          <w:tcPr>
            <w:tcW w:w="3375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  <w:r w:rsidR="00A45591">
              <w:rPr>
                <w:rFonts w:asciiTheme="minorHAnsi" w:eastAsia="Malgun Gothic" w:hAnsiTheme="minorHAnsi" w:cstheme="minorHAnsi"/>
                <w:sz w:val="22"/>
              </w:rPr>
              <w:t xml:space="preserve"> i aktiv hrvatskog jezika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SVIBANJ</w:t>
            </w:r>
          </w:p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</w:p>
        </w:tc>
        <w:tc>
          <w:tcPr>
            <w:tcW w:w="5079" w:type="dxa"/>
            <w:vAlign w:val="center"/>
          </w:tcPr>
          <w:p w:rsidR="007705B8" w:rsidRDefault="00A45591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Otvoreni dani</w:t>
            </w:r>
          </w:p>
          <w:p w:rsidR="00A45591" w:rsidRPr="007705B8" w:rsidRDefault="00A45591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Znanstveni piknik</w:t>
            </w:r>
          </w:p>
        </w:tc>
        <w:tc>
          <w:tcPr>
            <w:tcW w:w="3375" w:type="dxa"/>
            <w:vAlign w:val="center"/>
          </w:tcPr>
          <w:p w:rsidR="007705B8" w:rsidRPr="007705B8" w:rsidRDefault="00A45591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Aktiv matematike, fizike, biologije i kemije</w:t>
            </w:r>
            <w:r w:rsidR="007705B8" w:rsidRPr="007705B8">
              <w:rPr>
                <w:rFonts w:asciiTheme="minorHAnsi" w:eastAsia="Malgun Gothic" w:hAnsiTheme="minorHAnsi" w:cstheme="minorHAnsi"/>
                <w:sz w:val="22"/>
              </w:rPr>
              <w:t xml:space="preserve"> </w:t>
            </w:r>
          </w:p>
        </w:tc>
      </w:tr>
      <w:tr w:rsidR="007705B8" w:rsidRPr="00CE1B4F" w:rsidTr="009D116D">
        <w:trPr>
          <w:trHeight w:val="1127"/>
        </w:trPr>
        <w:tc>
          <w:tcPr>
            <w:tcW w:w="1322" w:type="dxa"/>
            <w:vAlign w:val="center"/>
          </w:tcPr>
          <w:p w:rsidR="007705B8" w:rsidRPr="00CE1B4F" w:rsidRDefault="007705B8" w:rsidP="007705B8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LIPANJ</w:t>
            </w:r>
          </w:p>
        </w:tc>
        <w:tc>
          <w:tcPr>
            <w:tcW w:w="5079" w:type="dxa"/>
            <w:vAlign w:val="center"/>
          </w:tcPr>
          <w:p w:rsid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Kraj školske godine/ljetni praznici</w:t>
            </w:r>
          </w:p>
          <w:p w:rsidR="00A45591" w:rsidRPr="007705B8" w:rsidRDefault="00A45591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/>
                <w:sz w:val="22"/>
              </w:rPr>
              <w:t>(tematski pano)</w:t>
            </w:r>
          </w:p>
        </w:tc>
        <w:tc>
          <w:tcPr>
            <w:tcW w:w="3375" w:type="dxa"/>
            <w:vAlign w:val="center"/>
          </w:tcPr>
          <w:p w:rsidR="007705B8" w:rsidRPr="007705B8" w:rsidRDefault="007705B8" w:rsidP="007705B8">
            <w:pPr>
              <w:spacing w:line="360" w:lineRule="auto"/>
              <w:jc w:val="center"/>
              <w:rPr>
                <w:rFonts w:asciiTheme="minorHAnsi" w:eastAsia="Malgun Gothic" w:hAnsiTheme="minorHAnsi" w:cstheme="minorHAnsi"/>
                <w:sz w:val="22"/>
              </w:rPr>
            </w:pPr>
            <w:r w:rsidRPr="007705B8">
              <w:rPr>
                <w:rFonts w:asciiTheme="minorHAnsi" w:eastAsia="Malgun Gothic" w:hAnsiTheme="minorHAnsi" w:cstheme="minorHAnsi"/>
                <w:sz w:val="22"/>
              </w:rPr>
              <w:t>Prof. Žanetić i knjižničarka</w:t>
            </w:r>
          </w:p>
        </w:tc>
      </w:tr>
    </w:tbl>
    <w:p w:rsidR="007A2BA0" w:rsidRPr="00501BA8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501BA8">
        <w:rPr>
          <w:noProof/>
          <w:sz w:val="22"/>
          <w:szCs w:val="22"/>
          <w:lang w:val="en-US"/>
        </w:rPr>
        <w:lastRenderedPageBreak/>
        <w:t>EKSKURZIJE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Tijekom školske godine planiraju se stručne posjete ustanovama u radu, jednodnevni, višednevni izleti izvan grada koji su sastavni dio operativnih programa pojedinih predmeta.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Maturalna putovanja učenika četvrtih razreda izvode se prije početka nastavne godine. Traju pet radnih dana i na njima mora sudjelovati najmanje 80% učenika razrednog odjela.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Ekskurzija je uvijek stručni i nastavni rad.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Bez obzira na duljinu trajanja i područje posjete svaka ekskurzija mora imati svoj plan i mora kao i svaki sat imati svoje odgojno-obrazovne zadatke.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Sve ekskurzije se planiraju u kolovozu, a prije početka nove školske godine. U plan se unosi područje ekskurzije, vrijeme ekskurzije i trajanje ekskurzije.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U organizaciji ekskurzije razlikujemo pripravu (nastavnika - voditelja - učenika - sudionika), izvođenje i zaključak.</w:t>
      </w:r>
    </w:p>
    <w:p w:rsidR="00BE17EC" w:rsidRPr="0006315D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C562E2" w:rsidRPr="0006315D" w:rsidRDefault="00BE17EC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BD0F98" w:rsidRDefault="00BD0F98" w:rsidP="00BD0F98">
      <w:pPr>
        <w:pStyle w:val="Naslov5"/>
        <w:rPr>
          <w:noProof/>
          <w:sz w:val="22"/>
          <w:lang w:val="en-US"/>
        </w:rPr>
      </w:pPr>
    </w:p>
    <w:p w:rsidR="00BD0F98" w:rsidRDefault="00BD0F98" w:rsidP="00BD0F98">
      <w:pPr>
        <w:pStyle w:val="Naslov5"/>
        <w:rPr>
          <w:noProof/>
          <w:sz w:val="22"/>
          <w:lang w:val="en-US"/>
        </w:rPr>
      </w:pPr>
      <w:r w:rsidRPr="00BD0F98">
        <w:rPr>
          <w:noProof/>
          <w:sz w:val="22"/>
          <w:lang w:val="en-US"/>
        </w:rPr>
        <w:t>IZVANUČIONIČKA NASTAVA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>
        <w:rPr>
          <w:lang w:val="en-US"/>
        </w:rPr>
        <w:t xml:space="preserve">Planira se posjet </w:t>
      </w:r>
      <w:r w:rsidRPr="00BD0F98">
        <w:rPr>
          <w:rFonts w:asciiTheme="minorHAnsi" w:hAnsiTheme="minorHAnsi"/>
          <w:sz w:val="22"/>
        </w:rPr>
        <w:t>multimedijalnom, interpretacijskom i edukativnom Centru za posjetitelje Skrivena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Dalmacija u Dugopolju</w:t>
      </w:r>
      <w:r>
        <w:rPr>
          <w:rFonts w:asciiTheme="minorHAnsi" w:hAnsiTheme="minorHAnsi"/>
          <w:sz w:val="22"/>
        </w:rPr>
        <w:t>.</w:t>
      </w:r>
      <w:r w:rsidRPr="00BD0F98">
        <w:rPr>
          <w:rFonts w:asciiTheme="minorHAnsi" w:hAnsiTheme="minorHAnsi"/>
          <w:sz w:val="22"/>
        </w:rPr>
        <w:t xml:space="preserve"> Centar za posjetitelje dio je projekta 'skriveni habitati' kojim se promiče održivi razvo</w:t>
      </w:r>
      <w:r>
        <w:rPr>
          <w:rFonts w:asciiTheme="minorHAnsi" w:hAnsiTheme="minorHAnsi"/>
          <w:sz w:val="22"/>
        </w:rPr>
        <w:t xml:space="preserve">j prirodne </w:t>
      </w:r>
      <w:r w:rsidRPr="00BD0F98">
        <w:rPr>
          <w:rFonts w:asciiTheme="minorHAnsi" w:hAnsiTheme="minorHAnsi"/>
          <w:sz w:val="22"/>
        </w:rPr>
        <w:t>baštine, a provodi ga Splitsko-dalmatinska Županija.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Centar za posjetitelje nudi multimedijalni postav i stručno vodstvo kroz interpretaciju koji će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zasigurno biti zanimljiv školarcima svih uzrasta jer su naći programi i edukacije prilagođene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različitim dobnim skupinama.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U edukacijskoj dvorani provoditi će se tematske radionice i edukacije, a organizirati će se i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programi Škole u prirodi na interpretacijskim stazama Mosor-Sjever (Dugopolje) i Mosor-Jug</w:t>
      </w:r>
    </w:p>
    <w:p w:rsidR="00BD0F98" w:rsidRPr="00BD0F98" w:rsidRDefault="00BD0F98" w:rsidP="00BD0F98">
      <w:pPr>
        <w:spacing w:line="240" w:lineRule="auto"/>
        <w:rPr>
          <w:rFonts w:asciiTheme="minorHAnsi" w:hAnsiTheme="minorHAnsi"/>
          <w:sz w:val="22"/>
        </w:rPr>
      </w:pPr>
      <w:r w:rsidRPr="00BD0F98">
        <w:rPr>
          <w:rFonts w:asciiTheme="minorHAnsi" w:hAnsiTheme="minorHAnsi"/>
          <w:sz w:val="22"/>
        </w:rPr>
        <w:t>(Žrnovnica) te interpretacijskom info punktu - Maslina (Kastel Štafilić)</w:t>
      </w:r>
      <w:r>
        <w:rPr>
          <w:rFonts w:asciiTheme="minorHAnsi" w:hAnsiTheme="minorHAnsi"/>
          <w:sz w:val="22"/>
        </w:rPr>
        <w:t>.</w:t>
      </w:r>
    </w:p>
    <w:p w:rsidR="00470DC1" w:rsidRPr="0006315D" w:rsidRDefault="0006315D" w:rsidP="00971E96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6" w:name="_Toc75338461"/>
      <w:r w:rsidRPr="0006315D">
        <w:rPr>
          <w:noProof/>
          <w:sz w:val="22"/>
          <w:szCs w:val="22"/>
          <w:lang w:val="en-US"/>
        </w:rPr>
        <w:lastRenderedPageBreak/>
        <w:t>SOCIJALNA I ZDRAVSTVENA ZAŠTITA</w:t>
      </w:r>
      <w:bookmarkEnd w:id="16"/>
    </w:p>
    <w:p w:rsidR="00833535" w:rsidRPr="0006315D" w:rsidRDefault="00833535" w:rsidP="008335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Zdravstvena zaštita učenika ostvaruje se kod liječnika po izboru učenika. Preventivnu i kurativnu zdravstvenu zaštitu učenici ostvaruju u ambulanti školske medicine Bjankinijeva 13 – dr. Utrobičić. Za ovu školsku godinu planira se slijedeće:</w:t>
      </w:r>
    </w:p>
    <w:p w:rsidR="00833535" w:rsidRPr="0006315D" w:rsidRDefault="00833535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CIJEPLJENJE</w:t>
      </w:r>
    </w:p>
    <w:p w:rsidR="00585499" w:rsidRPr="0006315D" w:rsidRDefault="00585499" w:rsidP="00585499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Svi razredi – HPV (humani papiloma virus) – neobvezno i dobrovoljno cijepljenje uz potpis informativnog pristanka</w:t>
      </w:r>
    </w:p>
    <w:p w:rsidR="00833535" w:rsidRPr="0006315D" w:rsidRDefault="00833535" w:rsidP="00833535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Završni razred – Ana Di Te (difterija + t</w:t>
      </w:r>
      <w:r w:rsidR="00585499" w:rsidRPr="0006315D">
        <w:rPr>
          <w:rFonts w:asciiTheme="minorHAnsi" w:hAnsiTheme="minorHAnsi" w:cstheme="minorHAnsi"/>
          <w:sz w:val="22"/>
        </w:rPr>
        <w:t xml:space="preserve">etanus) + IPV (dječja paraliza) </w:t>
      </w:r>
    </w:p>
    <w:p w:rsidR="00585499" w:rsidRPr="00E130BC" w:rsidRDefault="00585499" w:rsidP="004848AA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130BC">
        <w:rPr>
          <w:rFonts w:asciiTheme="minorHAnsi" w:hAnsiTheme="minorHAnsi" w:cstheme="minorHAnsi"/>
          <w:sz w:val="22"/>
        </w:rPr>
        <w:t>SISTEMATSKI PREGLED</w:t>
      </w:r>
      <w:r w:rsidR="00E130BC" w:rsidRPr="00E130BC">
        <w:rPr>
          <w:rFonts w:asciiTheme="minorHAnsi" w:hAnsiTheme="minorHAnsi" w:cstheme="minorHAnsi"/>
          <w:sz w:val="22"/>
        </w:rPr>
        <w:t xml:space="preserve"> (</w:t>
      </w:r>
      <w:r w:rsidRPr="00E130BC">
        <w:rPr>
          <w:rFonts w:asciiTheme="minorHAnsi" w:hAnsiTheme="minorHAnsi" w:cstheme="minorHAnsi"/>
          <w:sz w:val="22"/>
        </w:rPr>
        <w:t>Prvi razred</w:t>
      </w:r>
      <w:r w:rsidR="00E130BC">
        <w:rPr>
          <w:rFonts w:asciiTheme="minorHAnsi" w:hAnsiTheme="minorHAnsi" w:cstheme="minorHAnsi"/>
          <w:sz w:val="22"/>
        </w:rPr>
        <w:t>)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ZDRAVSTVENI ODGOJ I PROMICANJE ZDRAVLJA </w:t>
      </w:r>
    </w:p>
    <w:p w:rsidR="00585499" w:rsidRPr="0006315D" w:rsidRDefault="00585499" w:rsidP="00585499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Za učenike</w:t>
      </w:r>
      <w:r w:rsidR="00E130BC">
        <w:rPr>
          <w:rFonts w:asciiTheme="minorHAnsi" w:hAnsiTheme="minorHAnsi" w:cstheme="minorHAnsi"/>
          <w:sz w:val="22"/>
        </w:rPr>
        <w:t>:</w:t>
      </w:r>
    </w:p>
    <w:p w:rsidR="00585499" w:rsidRPr="0006315D" w:rsidRDefault="00585499" w:rsidP="00E130BC">
      <w:pPr>
        <w:pStyle w:val="Odlomakpopisa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skrb za reproduktivno zdravlje, uključujući spolno prenosive bolesti i kontracepciju</w:t>
      </w:r>
    </w:p>
    <w:p w:rsidR="00585499" w:rsidRPr="0006315D" w:rsidRDefault="00585499" w:rsidP="00E130BC">
      <w:pPr>
        <w:numPr>
          <w:ilvl w:val="0"/>
          <w:numId w:val="11"/>
        </w:numPr>
        <w:suppressAutoHyphens/>
        <w:spacing w:after="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samozaštita i briga za osobno zdravlje i kontracepcija</w:t>
      </w:r>
    </w:p>
    <w:p w:rsidR="00585499" w:rsidRPr="0006315D" w:rsidRDefault="00585499" w:rsidP="00585499">
      <w:pPr>
        <w:suppressAutoHyphens/>
        <w:spacing w:after="0" w:line="240" w:lineRule="auto"/>
        <w:ind w:left="720"/>
        <w:rPr>
          <w:rFonts w:asciiTheme="minorHAnsi" w:hAnsiTheme="minorHAnsi" w:cstheme="minorHAnsi"/>
          <w:sz w:val="22"/>
        </w:rPr>
      </w:pPr>
    </w:p>
    <w:p w:rsidR="00585499" w:rsidRPr="0006315D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SAVJETOVALIŠNI RAD – za učenike, roditelje, nastavnike – po dogovoru uz prethodnu najavu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ZDRAVSTVENA I TJELESNA KULTURA – pregledi u svrhu utvrđivanja zdravstvenog stanja i sposobnosti učenika za svladavanje redovitog ili prilagođenog programa TZK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UVID U HIGIJENSKO – EPIDEMIOLOŠK</w:t>
      </w:r>
      <w:r w:rsidR="008F504E">
        <w:rPr>
          <w:rFonts w:asciiTheme="minorHAnsi" w:hAnsiTheme="minorHAnsi" w:cstheme="minorHAnsi"/>
          <w:sz w:val="22"/>
        </w:rPr>
        <w:t xml:space="preserve">O STANJE ŠKOLE </w:t>
      </w:r>
      <w:r w:rsidRPr="0006315D">
        <w:rPr>
          <w:rFonts w:asciiTheme="minorHAnsi" w:hAnsiTheme="minorHAnsi" w:cstheme="minorHAnsi"/>
          <w:sz w:val="22"/>
        </w:rPr>
        <w:t xml:space="preserve"> </w:t>
      </w:r>
    </w:p>
    <w:p w:rsidR="00585499" w:rsidRPr="0006315D" w:rsidRDefault="00585499" w:rsidP="00585499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Jednom godišnje</w:t>
      </w:r>
    </w:p>
    <w:p w:rsidR="00585499" w:rsidRPr="0006315D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OSTALO</w:t>
      </w:r>
    </w:p>
    <w:p w:rsidR="00833535" w:rsidRPr="0006315D" w:rsidRDefault="00585499" w:rsidP="00833535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Po potrebi</w:t>
      </w:r>
    </w:p>
    <w:p w:rsidR="00C562E2" w:rsidRPr="0006315D" w:rsidRDefault="00833535" w:rsidP="00C562E2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*cijepljenje samo onih maturanata koji nisu cijepljeni po redovitom kalendaru cijepljenja u osmom razredu</w:t>
      </w: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17" w:name="_Toc75338462"/>
      <w:r>
        <w:rPr>
          <w:noProof/>
          <w:sz w:val="22"/>
          <w:lang w:val="en-US"/>
        </w:rPr>
        <w:br w:type="page"/>
      </w:r>
    </w:p>
    <w:p w:rsidR="0044782A" w:rsidRPr="00EE1FE0" w:rsidRDefault="00DE7BE3" w:rsidP="00EE1FE0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RAD S RODITELJIMA</w:t>
      </w:r>
      <w:bookmarkEnd w:id="17"/>
    </w:p>
    <w:p w:rsidR="0044782A" w:rsidRPr="0006315D" w:rsidRDefault="00135473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Individualne konzultacije i informacije s roditeljima obavlja razrednik u dogovorenu terminu,  jednom tjedno. Svaki razrednik je dužan tijekom školske godine obaviti tri roditeljska sastanka, a po potrebi i više. Roditeljski sastanci na razini škole planirani su u planu školskoga pedagoga. Individualne konzultacije za roditelje obavlja svaki profesor u dogovorenu terminu. Savjetodavni rad s roditeljima obavlja ravnateljica, psiholog i pedagog.</w:t>
      </w: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8" w:name="_Toc75338463"/>
      <w:r w:rsidRPr="0006315D">
        <w:rPr>
          <w:sz w:val="22"/>
          <w:szCs w:val="22"/>
        </w:rPr>
        <w:t>ŠKOLSKI</w:t>
      </w:r>
      <w:r w:rsidRPr="0006315D">
        <w:rPr>
          <w:noProof/>
          <w:sz w:val="22"/>
          <w:szCs w:val="22"/>
          <w:lang w:val="en-US"/>
        </w:rPr>
        <w:t xml:space="preserve"> PREVENTIVNI PROGRAM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372"/>
        <w:gridCol w:w="3964"/>
      </w:tblGrid>
      <w:tr w:rsidR="00BE17EC" w:rsidRPr="0006315D" w:rsidTr="001F5CD4">
        <w:trPr>
          <w:trHeight w:val="390"/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OBLICI I SADRŽAJ RADA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NOSITELJI  I VRIJEME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SATOVI RAZREDNIKA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1.Ponuđene obrađene teme (od razvojne službe):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obitelji u životu srednjoškolca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informacija o AIDS-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socijalni razvoj adolescenata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socijalizacija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grupe vršnjaka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uloga emocija na spoznajne procese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2. Razgovori, predavanja i diskusije s učenicima</w:t>
            </w:r>
          </w:p>
          <w:p w:rsidR="00BE17EC" w:rsidRPr="0006315D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3.Sadržaji  zdravog življenja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4. Sadržaji profesionalnog informiranja za učenike</w:t>
            </w:r>
          </w:p>
          <w:p w:rsidR="00BE17EC" w:rsidRPr="0006315D" w:rsidRDefault="00BE17EC" w:rsidP="000366E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od I-IV razreda</w:t>
            </w:r>
          </w:p>
        </w:tc>
        <w:tc>
          <w:tcPr>
            <w:tcW w:w="3964" w:type="dxa"/>
          </w:tcPr>
          <w:p w:rsidR="009A050F" w:rsidRDefault="009A050F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razrednici I., II, i III. razreda</w:t>
            </w:r>
          </w:p>
          <w:p w:rsidR="00BE17EC" w:rsidRPr="0006315D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Dr.Utrobičić (tijekom I.polugod.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 u I.i II.razredu) školski i vanj.suradnici-tijekom godine,razredn.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REDOVNA NASTAVA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Biologije od I-IV razreda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- Vjeronauka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predmetni profesori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ORGANIZACIJA UČENIKA    </w:t>
            </w:r>
            <w:r w:rsidRPr="0006315D">
              <w:rPr>
                <w:rFonts w:asciiTheme="minorHAnsi" w:hAnsiTheme="minorHAnsi" w:cstheme="minorHAnsi"/>
                <w:sz w:val="22"/>
              </w:rPr>
              <w:tab/>
            </w:r>
            <w:r w:rsidRPr="0006315D">
              <w:rPr>
                <w:rFonts w:asciiTheme="minorHAnsi" w:hAnsiTheme="minorHAnsi" w:cstheme="minorHAnsi"/>
                <w:sz w:val="22"/>
              </w:rPr>
              <w:tab/>
              <w:t xml:space="preserve">                        Nudimo ove oblike: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ŠPORTAŠE, </w:t>
            </w:r>
            <w:r w:rsidRPr="0006315D">
              <w:rPr>
                <w:rFonts w:asciiTheme="minorHAnsi" w:hAnsiTheme="minorHAnsi" w:cstheme="minorHAnsi"/>
                <w:sz w:val="22"/>
              </w:rPr>
              <w:t>LIKOVNJAKE, POVJESNIČARE, DRAMSKU</w:t>
            </w:r>
            <w:r w:rsidR="000366E4"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>DRUŽINU,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>NOVINARE,</w:t>
            </w:r>
            <w:r w:rsidRPr="0006315D">
              <w:rPr>
                <w:rFonts w:asciiTheme="minorHAnsi" w:hAnsiTheme="minorHAnsi" w:cstheme="minorHAnsi"/>
                <w:sz w:val="22"/>
              </w:rPr>
              <w:t xml:space="preserve">  VOLONTERE 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profesori voditelji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školske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obuhvaćeno učenika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ORGANIZACIJA IZLETA OD I-IV RAZREDA I ŠKOL.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EKSKURZIJA ZA III. </w:t>
            </w:r>
            <w:r w:rsidRPr="0006315D">
              <w:rPr>
                <w:rFonts w:asciiTheme="minorHAnsi" w:hAnsiTheme="minorHAnsi" w:cstheme="minorHAnsi"/>
                <w:sz w:val="22"/>
              </w:rPr>
              <w:t>RAZREDE</w:t>
            </w:r>
          </w:p>
        </w:tc>
        <w:tc>
          <w:tcPr>
            <w:tcW w:w="3964" w:type="dxa"/>
          </w:tcPr>
          <w:p w:rsidR="00BE17EC" w:rsidRPr="0006315D" w:rsidRDefault="00BE17EC" w:rsidP="001F5C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razrednici i profesori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</w:rPr>
              <w:t>kao i stručne službe</w:t>
            </w:r>
          </w:p>
          <w:p w:rsidR="00BE17EC" w:rsidRPr="0006315D" w:rsidRDefault="00BE17EC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tijekom II. </w:t>
            </w:r>
            <w:r w:rsidR="001F5CD4" w:rsidRPr="0006315D">
              <w:rPr>
                <w:rFonts w:asciiTheme="minorHAnsi" w:hAnsiTheme="minorHAnsi" w:cstheme="minorHAnsi"/>
                <w:sz w:val="22"/>
              </w:rPr>
              <w:t>p</w:t>
            </w:r>
            <w:r w:rsidRPr="0006315D">
              <w:rPr>
                <w:rFonts w:asciiTheme="minorHAnsi" w:hAnsiTheme="minorHAnsi" w:cstheme="minorHAnsi"/>
                <w:sz w:val="22"/>
              </w:rPr>
              <w:t>olugodišta i ljetni praznici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1F5CD4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P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noProof/>
                <w:sz w:val="22"/>
              </w:rPr>
              <w:t>PLANIRANO ZA CIJELU GODINU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VI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ŠKOLSKE IZLOŽBE UČENIČKIH RADOVA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(LIKOVNIH I DRUGIH OSTVARENJA)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učenici i profesori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 tijekom godine</w:t>
            </w:r>
          </w:p>
        </w:tc>
      </w:tr>
      <w:tr w:rsidR="00BE17EC" w:rsidRPr="0006315D" w:rsidTr="001F5CD4">
        <w:trPr>
          <w:jc w:val="center"/>
        </w:trPr>
        <w:tc>
          <w:tcPr>
            <w:tcW w:w="726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VII</w:t>
            </w:r>
          </w:p>
        </w:tc>
        <w:tc>
          <w:tcPr>
            <w:tcW w:w="4372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UČENIČKE TRIBINE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- predavanja s diskusijom za grupe učenika s područja: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1.Zd</w:t>
            </w:r>
            <w:r w:rsidR="00A365A3">
              <w:rPr>
                <w:rFonts w:asciiTheme="minorHAnsi" w:hAnsiTheme="minorHAnsi" w:cstheme="minorHAnsi"/>
                <w:sz w:val="22"/>
                <w:lang w:val="de-DE"/>
              </w:rPr>
              <w:t>ra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vog življenja (nutricionizam )ekologije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 Međuljudski odnosi, gospodarstvo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3. Područja stvaralaštva (literarna,likovna,filma...)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4. Sociološka područja</w:t>
            </w:r>
          </w:p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5. Područja filozofije prava</w:t>
            </w:r>
          </w:p>
        </w:tc>
        <w:tc>
          <w:tcPr>
            <w:tcW w:w="3964" w:type="dxa"/>
          </w:tcPr>
          <w:p w:rsidR="00BE17EC" w:rsidRPr="0006315D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Prof. voditelj</w:t>
            </w: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627801" w:rsidRPr="0006315D" w:rsidRDefault="00627801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19" w:name="_Toc75338464"/>
      <w:r w:rsidRPr="0006315D">
        <w:rPr>
          <w:noProof/>
          <w:sz w:val="22"/>
          <w:szCs w:val="22"/>
          <w:lang w:val="en-US"/>
        </w:rPr>
        <w:lastRenderedPageBreak/>
        <w:t>PROGRAM RADA NASTAVNIČKOG VIJEĆA</w:t>
      </w:r>
      <w:bookmarkEnd w:id="19"/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Osvrt na rad u školskoj </w:t>
      </w:r>
      <w:r w:rsidR="000F0C6E" w:rsidRPr="0006315D">
        <w:rPr>
          <w:rFonts w:asciiTheme="minorHAnsi" w:hAnsiTheme="minorHAnsi" w:cstheme="minorHAnsi"/>
          <w:sz w:val="22"/>
          <w:lang w:val="en-US"/>
        </w:rPr>
        <w:t>20</w:t>
      </w:r>
      <w:r w:rsidR="00C9310A">
        <w:rPr>
          <w:rFonts w:asciiTheme="minorHAnsi" w:hAnsiTheme="minorHAnsi" w:cstheme="minorHAnsi"/>
          <w:sz w:val="22"/>
          <w:lang w:val="en-US"/>
        </w:rPr>
        <w:t>2</w:t>
      </w:r>
      <w:r w:rsidR="00B74313">
        <w:rPr>
          <w:rFonts w:asciiTheme="minorHAnsi" w:hAnsiTheme="minorHAnsi" w:cstheme="minorHAnsi"/>
          <w:sz w:val="22"/>
          <w:lang w:val="en-US"/>
        </w:rPr>
        <w:t>1</w:t>
      </w:r>
      <w:r w:rsidRPr="0006315D">
        <w:rPr>
          <w:rFonts w:asciiTheme="minorHAnsi" w:hAnsiTheme="minorHAnsi" w:cstheme="minorHAnsi"/>
          <w:sz w:val="22"/>
          <w:lang w:val="en-US"/>
        </w:rPr>
        <w:t>./</w:t>
      </w:r>
      <w:r w:rsidR="000F0C6E" w:rsidRPr="0006315D">
        <w:rPr>
          <w:rFonts w:asciiTheme="minorHAnsi" w:hAnsiTheme="minorHAnsi" w:cstheme="minorHAnsi"/>
          <w:sz w:val="22"/>
          <w:lang w:val="en-US"/>
        </w:rPr>
        <w:t>2</w:t>
      </w:r>
      <w:r w:rsidR="00B74313">
        <w:rPr>
          <w:rFonts w:asciiTheme="minorHAnsi" w:hAnsiTheme="minorHAnsi" w:cstheme="minorHAnsi"/>
          <w:sz w:val="22"/>
          <w:lang w:val="en-US"/>
        </w:rPr>
        <w:t>2</w:t>
      </w:r>
      <w:r w:rsidRPr="0006315D">
        <w:rPr>
          <w:rFonts w:asciiTheme="minorHAnsi" w:hAnsiTheme="minorHAnsi" w:cstheme="minorHAnsi"/>
          <w:sz w:val="22"/>
          <w:lang w:val="en-US"/>
        </w:rPr>
        <w:t>. godini.</w:t>
      </w:r>
    </w:p>
    <w:p w:rsidR="00833535" w:rsidRPr="0006315D" w:rsidRDefault="00833535" w:rsidP="00833535">
      <w:pPr>
        <w:tabs>
          <w:tab w:val="left" w:pos="6075"/>
        </w:tabs>
        <w:ind w:left="108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>analiza rada u prošloj školskoj godini kao podloga za izradu smjernica za rad u novoj školskoj godini.</w:t>
      </w: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Godišnji plan i program rada škole za školsku godinu </w:t>
      </w:r>
      <w:r w:rsidR="000F0C6E" w:rsidRPr="0006315D">
        <w:rPr>
          <w:rFonts w:asciiTheme="minorHAnsi" w:hAnsiTheme="minorHAnsi" w:cstheme="minorHAnsi"/>
          <w:sz w:val="22"/>
        </w:rPr>
        <w:t>202</w:t>
      </w:r>
      <w:r w:rsidR="00B74313">
        <w:rPr>
          <w:rFonts w:asciiTheme="minorHAnsi" w:hAnsiTheme="minorHAnsi" w:cstheme="minorHAnsi"/>
          <w:sz w:val="22"/>
        </w:rPr>
        <w:t>2</w:t>
      </w:r>
      <w:r w:rsidRPr="0006315D">
        <w:rPr>
          <w:rFonts w:asciiTheme="minorHAnsi" w:hAnsiTheme="minorHAnsi" w:cstheme="minorHAnsi"/>
          <w:sz w:val="22"/>
        </w:rPr>
        <w:t>./</w:t>
      </w:r>
      <w:r w:rsidR="00496A8E" w:rsidRPr="0006315D">
        <w:rPr>
          <w:rFonts w:asciiTheme="minorHAnsi" w:hAnsiTheme="minorHAnsi" w:cstheme="minorHAnsi"/>
          <w:sz w:val="22"/>
        </w:rPr>
        <w:t>2</w:t>
      </w:r>
      <w:r w:rsidR="00B74313">
        <w:rPr>
          <w:rFonts w:asciiTheme="minorHAnsi" w:hAnsiTheme="minorHAnsi" w:cstheme="minorHAnsi"/>
          <w:sz w:val="22"/>
        </w:rPr>
        <w:t>3</w:t>
      </w:r>
      <w:r w:rsidRPr="0006315D">
        <w:rPr>
          <w:rFonts w:asciiTheme="minorHAnsi" w:hAnsiTheme="minorHAnsi" w:cstheme="minorHAnsi"/>
          <w:sz w:val="22"/>
        </w:rPr>
        <w:t>. Planovi i programi nastavnih predmeta izrađeni u skladu s smjernicama Zavoda za školstvo odnosno prosvjetnih nadzornika za pojedini predmet</w:t>
      </w:r>
    </w:p>
    <w:p w:rsidR="00833535" w:rsidRPr="0006315D" w:rsidRDefault="00833535" w:rsidP="00833535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Analiza i praćenje uspjeha učenika na kraju svakog obrazovnog razdoblja te                   informativne sjednice prema potrebi – prijedlog mjera za uspješnije učenje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Praćenje izostanaka učenika i mjere za poboljšanje stanja – analiza uzroka  izostajanja učenika i razgovor razrednika (stručnog suradnika) s roditeljima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Molbe učenika; razlikovni i dopunski ispiti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Marulićevi dani od 22. travnja do 26. travnja – aktivnostima učenika ili projektom na široj razini obilježiti ovu kulturnu manifestaciju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Stručno usavršavanje učitelja, tribine učenika - stručne teme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Postupno i plansko opremanje specijaliziranih učionica nastavnim sredstvima i  pomagalima prema prioritetu i prema financijskim sredstvima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Mjere za poboljšanje organizacije nastave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Projekti 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Suradnja s roditeljima</w:t>
      </w:r>
    </w:p>
    <w:p w:rsidR="00833535" w:rsidRPr="0006315D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06315D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Nadareni učenici</w:t>
      </w:r>
    </w:p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0366E4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0" w:name="_Toc75338465"/>
      <w:r w:rsidRPr="0006315D">
        <w:rPr>
          <w:noProof/>
          <w:sz w:val="22"/>
          <w:szCs w:val="22"/>
          <w:lang w:val="en-US"/>
        </w:rPr>
        <w:lastRenderedPageBreak/>
        <w:t>PROGRAM RADA RAZREDNIH VIJEĆA</w:t>
      </w:r>
      <w:bookmarkEnd w:id="20"/>
    </w:p>
    <w:p w:rsidR="000366E4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1. Briga o realizaciji odgoja i obrazovanja</w:t>
      </w:r>
    </w:p>
    <w:p w:rsidR="000366E4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2. Suradnja s roditeljima</w:t>
      </w:r>
    </w:p>
    <w:p w:rsidR="00135473" w:rsidRPr="0006315D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t>3. Upoznavanje uvjeta života i rada učenika, praćenje i izricanje odgojnih mjera</w:t>
      </w:r>
    </w:p>
    <w:p w:rsidR="0006315D" w:rsidRPr="0006315D" w:rsidRDefault="0006315D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0366E4" w:rsidP="0006315D">
      <w:pPr>
        <w:pStyle w:val="Naslov1"/>
        <w:rPr>
          <w:noProof/>
          <w:sz w:val="22"/>
          <w:szCs w:val="22"/>
          <w:lang w:val="en-US"/>
        </w:rPr>
      </w:pPr>
      <w:bookmarkStart w:id="21" w:name="_Toc75338466"/>
      <w:r w:rsidRPr="0006315D">
        <w:rPr>
          <w:noProof/>
          <w:sz w:val="22"/>
          <w:szCs w:val="22"/>
          <w:lang w:val="en-US"/>
        </w:rPr>
        <w:t>PLAN RADA RAZREDNIKA</w:t>
      </w:r>
      <w:bookmarkEnd w:id="21"/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I. RAD S UČENICIMA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1.1. Informacije učenicima o kućnom redu, pravima i dužnostima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1.2. Upoznavanje učenika s nastavnim planom i programom, rasporedom sati, mogućnostima izvannastavnih aktivnosti i izborne nastave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1.3. Praćenje učenika u učenju i vladanju, rad s učenicima koji imaju</w:t>
      </w:r>
      <w:r w:rsidRPr="0006315D">
        <w:rPr>
          <w:rFonts w:asciiTheme="minorHAnsi" w:hAnsiTheme="minorHAnsi" w:cstheme="minorHAnsi"/>
          <w:sz w:val="22"/>
        </w:rPr>
        <w:tab/>
        <w:t xml:space="preserve"> tijekom godine</w:t>
      </w:r>
    </w:p>
    <w:p w:rsidR="000366E4" w:rsidRPr="0006315D" w:rsidRDefault="00117579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</w:t>
      </w:r>
      <w:r w:rsidR="000366E4" w:rsidRPr="0006315D">
        <w:rPr>
          <w:rFonts w:asciiTheme="minorHAnsi" w:hAnsiTheme="minorHAnsi" w:cstheme="minorHAnsi"/>
          <w:sz w:val="22"/>
        </w:rPr>
        <w:t xml:space="preserve"> poteškoća u svladavanju nastavnog gradiva, otklon u ponašanju.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       Izricanje pedagoških mjera, informiranje roditelja u suradnji s pedagoškom službom o</w:t>
      </w:r>
      <w:r w:rsidR="00117579" w:rsidRPr="0006315D">
        <w:rPr>
          <w:rFonts w:asciiTheme="minorHAnsi" w:hAnsiTheme="minorHAnsi" w:cstheme="minorHAnsi"/>
          <w:sz w:val="22"/>
        </w:rPr>
        <w:t xml:space="preserve"> rokovima popravnih, razrednih,</w:t>
      </w:r>
      <w:r w:rsidRPr="0006315D">
        <w:rPr>
          <w:rFonts w:asciiTheme="minorHAnsi" w:hAnsiTheme="minorHAnsi" w:cstheme="minorHAnsi"/>
          <w:sz w:val="22"/>
        </w:rPr>
        <w:t xml:space="preserve"> </w:t>
      </w:r>
      <w:r w:rsidRPr="0006315D">
        <w:rPr>
          <w:rFonts w:asciiTheme="minorHAnsi" w:hAnsiTheme="minorHAnsi" w:cstheme="minorHAnsi"/>
          <w:sz w:val="22"/>
          <w:lang w:val="de-DE"/>
        </w:rPr>
        <w:t>dopunskih ispita, maturalnih ispita….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1.4. Sudjelovanje u organizaciji slobodnog vremena (zajedničke akcije; izleti, posjeti muz</w:t>
      </w:r>
      <w:r w:rsidR="00117579" w:rsidRPr="0006315D">
        <w:rPr>
          <w:rFonts w:asciiTheme="minorHAnsi" w:hAnsiTheme="minorHAnsi" w:cstheme="minorHAnsi"/>
          <w:sz w:val="22"/>
          <w:lang w:val="de-DE"/>
        </w:rPr>
        <w:t>ejima, gradske</w:t>
      </w:r>
      <w:r w:rsidRPr="0006315D">
        <w:rPr>
          <w:rFonts w:asciiTheme="minorHAnsi" w:hAnsiTheme="minorHAnsi" w:cstheme="minorHAnsi"/>
          <w:sz w:val="22"/>
          <w:lang w:val="de-DE"/>
        </w:rPr>
        <w:t xml:space="preserve"> manifestacije</w:t>
      </w:r>
      <w:r w:rsidR="00117579" w:rsidRPr="0006315D">
        <w:rPr>
          <w:rFonts w:asciiTheme="minorHAnsi" w:hAnsiTheme="minorHAnsi" w:cstheme="minorHAnsi"/>
          <w:sz w:val="22"/>
          <w:lang w:val="de-DE"/>
        </w:rPr>
        <w:t>.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1.5. Profesionalno informira</w:t>
      </w:r>
      <w:r w:rsidR="00117579" w:rsidRPr="0006315D">
        <w:rPr>
          <w:rFonts w:asciiTheme="minorHAnsi" w:hAnsiTheme="minorHAnsi" w:cstheme="minorHAnsi"/>
          <w:sz w:val="22"/>
          <w:lang w:val="de-DE"/>
        </w:rPr>
        <w:t>nje učenika – posebno za učenike</w:t>
      </w:r>
      <w:r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</w:rPr>
        <w:t>I-III razreda, i posebno za maturante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II. SURADNJA S RODITELJIMA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2.1. Održavanje roditeljskih sastanaka (4 puta godišnje)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2.2. Individualni razgovori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2.3. Razgovori na zahtjev roditelja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2.4. Razgovori na poziv razrednika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III. SURADNJA S PROFESORIMA I STRUČNO-RAZVOJNOM SLUŽBOM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3.1. Identifikacija i praćenje odgojnih problema učenika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3.2. Davanje informacija profesorima o zdravstvenim ili</w:t>
      </w:r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  <w:lang w:val="de-DE"/>
        </w:rPr>
        <w:t>socijalnim poteškoćama učenika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3.3. Suradnja sa školskim pedagogom i psihologom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3.4. Priprema sjednica razrednog vijeća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3.5. Vođenje sjednica razrednog vijeća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  <w:lang w:val="de-DE"/>
        </w:rPr>
      </w:pPr>
      <w:r w:rsidRPr="0006315D">
        <w:rPr>
          <w:rFonts w:asciiTheme="minorHAnsi" w:hAnsiTheme="minorHAnsi" w:cstheme="minorHAnsi"/>
          <w:b/>
          <w:bCs/>
          <w:sz w:val="22"/>
          <w:lang w:val="de-DE"/>
        </w:rPr>
        <w:t>IV. VOĐENJE PEDAGOŠKE DOKUMENTACIJE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4.1. Vođenje  dnevnika</w:t>
      </w:r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rada, zapisnici, prijelaznice,razredna statistika</w:t>
      </w:r>
      <w:r w:rsidR="00135473" w:rsidRPr="0006315D">
        <w:rPr>
          <w:rFonts w:asciiTheme="minorHAnsi" w:hAnsiTheme="minorHAnsi" w:cstheme="minorHAnsi"/>
          <w:sz w:val="22"/>
          <w:lang w:val="de-DE"/>
        </w:rPr>
        <w:t xml:space="preserve">, odgojne mjere </w:t>
      </w:r>
      <w:r w:rsidRPr="0006315D">
        <w:rPr>
          <w:rFonts w:asciiTheme="minorHAnsi" w:hAnsiTheme="minorHAnsi" w:cstheme="minorHAnsi"/>
          <w:sz w:val="22"/>
          <w:lang w:val="de-DE"/>
        </w:rPr>
        <w:tab/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4.2. Vođenje matične knjige</w:t>
      </w:r>
      <w:r w:rsidR="00117579" w:rsidRPr="0006315D">
        <w:rPr>
          <w:rFonts w:asciiTheme="minorHAnsi" w:hAnsiTheme="minorHAnsi" w:cstheme="minorHAnsi"/>
          <w:sz w:val="22"/>
          <w:lang w:val="de-DE"/>
        </w:rPr>
        <w:t>,i e-matice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4.3. </w:t>
      </w:r>
      <w:r w:rsidR="00117579" w:rsidRPr="0006315D">
        <w:rPr>
          <w:rFonts w:asciiTheme="minorHAnsi" w:hAnsiTheme="minorHAnsi" w:cstheme="minorHAnsi"/>
          <w:sz w:val="22"/>
          <w:lang w:val="de-DE"/>
        </w:rPr>
        <w:t>Ispis izvješća i svjedodžbi</w:t>
      </w:r>
      <w:r w:rsidRPr="0006315D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lastRenderedPageBreak/>
        <w:t>4.4. Vođenje liste uspjeha i izostanaka učenika na kraju</w:t>
      </w:r>
      <w:r w:rsidR="00117579" w:rsidRPr="0006315D">
        <w:rPr>
          <w:rFonts w:asciiTheme="minorHAnsi" w:hAnsiTheme="minorHAnsi" w:cstheme="minorHAnsi"/>
          <w:sz w:val="22"/>
          <w:lang w:val="de-DE"/>
        </w:rPr>
        <w:t xml:space="preserve"> </w:t>
      </w:r>
      <w:r w:rsidRPr="0006315D">
        <w:rPr>
          <w:rFonts w:asciiTheme="minorHAnsi" w:hAnsiTheme="minorHAnsi" w:cstheme="minorHAnsi"/>
          <w:sz w:val="22"/>
        </w:rPr>
        <w:t>polugodišta i školske godine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4.5. Ankete o suradnji sa službama u školi i izvan nje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V. IZLETI I EKSKURZIJE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5.1. Izleti – jednodnevni ili višednevni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5.2. Ekskurzije – na završetku III. razreda</w:t>
      </w:r>
      <w:r w:rsidRPr="0006315D">
        <w:rPr>
          <w:rFonts w:asciiTheme="minorHAnsi" w:hAnsiTheme="minorHAnsi" w:cstheme="minorHAnsi"/>
          <w:sz w:val="22"/>
        </w:rPr>
        <w:tab/>
      </w:r>
    </w:p>
    <w:p w:rsidR="000366E4" w:rsidRPr="0006315D" w:rsidRDefault="000366E4" w:rsidP="000366E4">
      <w:pPr>
        <w:rPr>
          <w:rFonts w:asciiTheme="minorHAnsi" w:hAnsiTheme="minorHAnsi" w:cstheme="minorHAnsi"/>
          <w:b/>
          <w:bCs/>
          <w:sz w:val="22"/>
        </w:rPr>
      </w:pPr>
      <w:r w:rsidRPr="0006315D">
        <w:rPr>
          <w:rFonts w:asciiTheme="minorHAnsi" w:hAnsiTheme="minorHAnsi" w:cstheme="minorHAnsi"/>
          <w:b/>
          <w:bCs/>
          <w:sz w:val="22"/>
        </w:rPr>
        <w:t>VI. OSTALI POSLOVI I ZADACI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6.1. Vođenje akcija prikupljanja novca, knjiga….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sz w:val="22"/>
        </w:rPr>
        <w:t>6.2. Poslovi koji proizlaze iz plana i programa škole</w:t>
      </w:r>
      <w:r w:rsidRPr="0006315D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06315D" w:rsidRDefault="000366E4" w:rsidP="0044782A">
      <w:pPr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44782A">
      <w:pPr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EE1FE0" w:rsidRDefault="00DE7BE3" w:rsidP="00EE1FE0">
      <w:pPr>
        <w:pStyle w:val="Naslov1"/>
        <w:rPr>
          <w:noProof/>
          <w:sz w:val="22"/>
          <w:szCs w:val="22"/>
          <w:lang w:val="en-US"/>
        </w:rPr>
      </w:pPr>
      <w:bookmarkStart w:id="22" w:name="_Toc75338467"/>
      <w:r w:rsidRPr="0006315D">
        <w:rPr>
          <w:noProof/>
          <w:sz w:val="22"/>
          <w:szCs w:val="22"/>
          <w:lang w:val="en-US"/>
        </w:rPr>
        <w:t>PRIJEDLOG PLANA RADA STRUČNIH AKTIVA</w:t>
      </w:r>
      <w:bookmarkEnd w:id="22"/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Nastavni sadržaji iz programa za pojedini predmet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Zajednička priprema zadataka objektivnog tipa (kolektivno pripremanje)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Opremanje specijaliziranih učionica – dogovor o potrebama i dinamici realizacije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Pripreme za maturu: 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Dogovor na razini školskog aktiva o kriterijima ocjenjivanja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kada učenika ocijeniti negativnom ocjenom na kraju šk. godine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je li na popravnom ispitu uvijek pisati pismeni dio popravnog ispita iz predmeta iz kojih je to predviđeno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koji dio gradiva i na kojoj razini učenik treba znati za pojedinu ocjenu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koliko puta i pod kojim uvjetima se učenik smije ispričati</w:t>
      </w:r>
    </w:p>
    <w:p w:rsidR="00833535" w:rsidRPr="0006315D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domaći zadaci – koliko i kako često</w:t>
      </w:r>
    </w:p>
    <w:p w:rsidR="00833535" w:rsidRPr="0006315D" w:rsidRDefault="00833535" w:rsidP="00F929C4">
      <w:pPr>
        <w:pStyle w:val="Odlomakpopisa"/>
        <w:numPr>
          <w:ilvl w:val="1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tradicionalni ili suvremeniji oblici nastave – grupni rad, rad u parovima…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Planiranje učeničkih ekskurzija, izleta, posjeta, izložbi….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Kreiranje izborne nastave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Konzultacije za rad skupina izvannastavnih aktivnosti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Dogovor o natjecanju učenika na gradskim, županijskim ili državnim razinama i način njihovog pripremanja za ta natjecanja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 xml:space="preserve">Dogovor o načinu rada u pojedinom aktivu </w:t>
      </w:r>
    </w:p>
    <w:p w:rsidR="00833535" w:rsidRPr="0006315D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Dogovor o pismenim zadacima – načinu sastavljanja i vremenu provođenja</w:t>
      </w:r>
    </w:p>
    <w:p w:rsidR="00DE7BE3" w:rsidRPr="0006315D" w:rsidRDefault="00D415F6" w:rsidP="00D415F6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Novi nastavni programi, novi udžbenici, </w:t>
      </w:r>
      <w:r w:rsidR="00833535" w:rsidRPr="0006315D">
        <w:rPr>
          <w:rFonts w:asciiTheme="minorHAnsi" w:hAnsiTheme="minorHAnsi" w:cstheme="minorHAnsi"/>
          <w:sz w:val="22"/>
          <w:lang w:val="de-DE"/>
        </w:rPr>
        <w:t>međusobne konzultacije u primjeni novih udžbenika</w:t>
      </w:r>
    </w:p>
    <w:p w:rsidR="001F5CD4" w:rsidRPr="0006315D" w:rsidRDefault="001F5CD4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sz w:val="22"/>
          <w:lang w:val="de-DE"/>
        </w:rPr>
      </w:pPr>
    </w:p>
    <w:p w:rsidR="00C562E2" w:rsidRPr="0006315D" w:rsidRDefault="00C562E2" w:rsidP="0044782A">
      <w:pPr>
        <w:tabs>
          <w:tab w:val="left" w:pos="6075"/>
        </w:tabs>
        <w:spacing w:after="0" w:line="240" w:lineRule="auto"/>
        <w:rPr>
          <w:rFonts w:asciiTheme="minorHAnsi" w:hAnsiTheme="minorHAnsi" w:cstheme="minorHAnsi"/>
          <w:noProof/>
          <w:sz w:val="22"/>
          <w:lang w:val="de-DE"/>
        </w:rPr>
      </w:pPr>
    </w:p>
    <w:p w:rsidR="00C562E2" w:rsidRPr="0006315D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sz w:val="22"/>
          <w:lang w:val="de-DE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3" w:name="_Toc75338468"/>
      <w:r>
        <w:rPr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PLAN I</w:t>
      </w:r>
      <w:r w:rsidR="00535ECE" w:rsidRPr="0006315D">
        <w:rPr>
          <w:noProof/>
          <w:sz w:val="22"/>
          <w:szCs w:val="22"/>
          <w:lang w:val="en-US"/>
        </w:rPr>
        <w:t xml:space="preserve"> </w:t>
      </w:r>
      <w:r w:rsidRPr="0006315D">
        <w:rPr>
          <w:noProof/>
          <w:sz w:val="22"/>
          <w:szCs w:val="22"/>
          <w:lang w:val="en-US"/>
        </w:rPr>
        <w:t>PROGRAM PROFESIONALNOG INFORMIRANJA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807"/>
        <w:gridCol w:w="2135"/>
      </w:tblGrid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SADRŽAJ RADA</w:t>
            </w:r>
            <w:r w:rsidRPr="0006315D">
              <w:rPr>
                <w:sz w:val="22"/>
              </w:rPr>
              <w:tab/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VRIJEME REALIZACIJE           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NOSITELJ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I. 1.Informiranje učenika kroz nastavne sadržaje i nastavne predmete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 2.Upoznavanje s novim znanstvenim dostignućima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 3.Informacije, pismene i usmene Službe za profesionalno informiranje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 5.Omogućiti učenicima upoznavanje sa svim propagandnim materijalima                              6.Sveučilišne smotre (Zagreb i Split)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početkom školske godine i tijekom školovanja  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prema potrebi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razrednik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struč.suradnici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predmetni prof.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II.Roditeljski sastanci 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          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u pravilnim razmacima tijekom godine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Razrednici, stručna služba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III. Razna ispitivanja i anketiranje učenika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07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tijekom školovanja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  <w:t xml:space="preserve"> 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psiholog  </w:t>
            </w:r>
          </w:p>
          <w:p w:rsidR="007A2BA0" w:rsidRPr="0006315D" w:rsidRDefault="007A2BA0" w:rsidP="007A2BA0">
            <w:pPr>
              <w:rPr>
                <w:sz w:val="22"/>
              </w:rPr>
            </w:pPr>
            <w:r w:rsidRPr="0006315D">
              <w:rPr>
                <w:sz w:val="22"/>
              </w:rPr>
              <w:t>razrednici</w:t>
            </w: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IV. Izborna nastava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V. - VI. mj</w:t>
            </w:r>
          </w:p>
        </w:tc>
        <w:tc>
          <w:tcPr>
            <w:tcW w:w="2135" w:type="dxa"/>
          </w:tcPr>
          <w:p w:rsidR="007A2BA0" w:rsidRPr="0006315D" w:rsidRDefault="00925F56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psiholog </w:t>
            </w:r>
          </w:p>
          <w:p w:rsidR="007A2BA0" w:rsidRPr="0006315D" w:rsidRDefault="007A2BA0" w:rsidP="007A2BA0">
            <w:pPr>
              <w:rPr>
                <w:sz w:val="22"/>
                <w:lang w:val="de-DE"/>
              </w:rPr>
            </w:pPr>
          </w:p>
        </w:tc>
      </w:tr>
      <w:tr w:rsidR="007A2BA0" w:rsidRPr="0006315D" w:rsidTr="009B2B25">
        <w:tc>
          <w:tcPr>
            <w:tcW w:w="4120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V. Izvannastavne aktivnosti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2807" w:type="dxa"/>
          </w:tcPr>
          <w:p w:rsidR="007A2BA0" w:rsidRPr="0006315D" w:rsidRDefault="007A2BA0" w:rsidP="007A2BA0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  <w:tc>
          <w:tcPr>
            <w:tcW w:w="2135" w:type="dxa"/>
          </w:tcPr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razrednici i</w:t>
            </w:r>
          </w:p>
          <w:p w:rsidR="007A2BA0" w:rsidRPr="0006315D" w:rsidRDefault="007A2BA0" w:rsidP="007A2BA0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prof. voditelji</w:t>
            </w:r>
          </w:p>
          <w:p w:rsidR="007A2BA0" w:rsidRPr="0006315D" w:rsidRDefault="007A2BA0" w:rsidP="007A2BA0">
            <w:pPr>
              <w:rPr>
                <w:sz w:val="22"/>
                <w:lang w:val="en-US"/>
              </w:rPr>
            </w:pP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F929C4" w:rsidRPr="0006315D" w:rsidRDefault="00F929C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1F5CD4" w:rsidRPr="0006315D" w:rsidRDefault="001F5CD4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E130BC" w:rsidRDefault="00E130BC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4" w:name="_Toc75338469"/>
      <w:r>
        <w:rPr>
          <w:noProof/>
          <w:sz w:val="22"/>
          <w:lang w:val="en-US"/>
        </w:rPr>
        <w:br w:type="page"/>
      </w:r>
    </w:p>
    <w:p w:rsidR="00C562E2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PROGRAM RADA RAVNATELJICE</w:t>
      </w:r>
      <w:bookmarkEnd w:id="24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14"/>
        <w:gridCol w:w="1105"/>
        <w:gridCol w:w="1029"/>
        <w:gridCol w:w="956"/>
      </w:tblGrid>
      <w:tr w:rsidR="008C08E6" w:rsidRPr="0006315D" w:rsidTr="006D50C3">
        <w:trPr>
          <w:trHeight w:val="490"/>
          <w:jc w:val="center"/>
        </w:trPr>
        <w:tc>
          <w:tcPr>
            <w:tcW w:w="2093" w:type="dxa"/>
            <w:shd w:val="clear" w:color="auto" w:fill="E0E0E0"/>
          </w:tcPr>
          <w:p w:rsidR="008C08E6" w:rsidRPr="0006315D" w:rsidRDefault="001F5CD4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de-DE"/>
              </w:rPr>
            </w:pPr>
            <w:r w:rsidRPr="0006315D">
              <w:rPr>
                <w:b/>
                <w:bCs/>
                <w:sz w:val="22"/>
                <w:lang w:val="de-DE"/>
              </w:rPr>
              <w:t>PODRUČJA RADA</w:t>
            </w:r>
          </w:p>
        </w:tc>
        <w:tc>
          <w:tcPr>
            <w:tcW w:w="3714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POSLOVI I ZADACI</w:t>
            </w:r>
          </w:p>
        </w:tc>
        <w:tc>
          <w:tcPr>
            <w:tcW w:w="1105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8C08E6" w:rsidRPr="006D50C3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D50C3">
              <w:rPr>
                <w:b/>
                <w:bCs/>
                <w:sz w:val="20"/>
                <w:szCs w:val="20"/>
                <w:lang w:val="en-US"/>
              </w:rPr>
              <w:t>VRIJEME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lang w:val="en-US"/>
              </w:rPr>
            </w:pPr>
            <w:r w:rsidRPr="0006315D">
              <w:rPr>
                <w:b/>
                <w:bCs/>
                <w:sz w:val="22"/>
                <w:lang w:val="en-US"/>
              </w:rPr>
              <w:t>RAZVOJNI/PEDAGOŠKI POSLOVI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  <w:lang w:val="en-US"/>
              </w:rPr>
              <w:t xml:space="preserve">1.Sudjelovanje u izradi </w:t>
            </w:r>
            <w:r w:rsidR="00075443" w:rsidRPr="0006315D">
              <w:rPr>
                <w:sz w:val="22"/>
                <w:lang w:val="en-US"/>
              </w:rPr>
              <w:t>Godišnjeg p</w:t>
            </w:r>
            <w:r w:rsidRPr="0006315D">
              <w:rPr>
                <w:sz w:val="22"/>
                <w:lang w:val="en-US"/>
              </w:rPr>
              <w:t>lana i pr</w:t>
            </w:r>
            <w:r w:rsidRPr="0006315D">
              <w:rPr>
                <w:sz w:val="22"/>
              </w:rPr>
              <w:t>ograma škole i organizacije rada škol. ustanove ; 2.Određivanje  zaduženja nastavnika i ostalih djelatnika  škole.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 Sudjelovanje u izradi programa rada škole; Kur</w:t>
            </w:r>
            <w:r w:rsidR="00075443" w:rsidRPr="0006315D">
              <w:rPr>
                <w:sz w:val="22"/>
              </w:rPr>
              <w:t>i</w:t>
            </w:r>
            <w:r w:rsidRPr="0006315D">
              <w:rPr>
                <w:sz w:val="22"/>
              </w:rPr>
              <w:t xml:space="preserve">kulum; Kalendar ; Programa rada ravnateljice, </w:t>
            </w:r>
            <w:r w:rsidR="00075443" w:rsidRPr="0006315D">
              <w:rPr>
                <w:sz w:val="22"/>
              </w:rPr>
              <w:t>planiranje sadržaja NV i RV; praćenje provedbe Škole za život;</w:t>
            </w:r>
            <w:r w:rsidR="00A41E6A">
              <w:rPr>
                <w:sz w:val="22"/>
              </w:rPr>
              <w:t xml:space="preserve"> </w:t>
            </w:r>
            <w:r w:rsidR="00075443" w:rsidRPr="0006315D">
              <w:rPr>
                <w:sz w:val="22"/>
              </w:rPr>
              <w:t>p</w:t>
            </w:r>
            <w:r w:rsidRPr="0006315D">
              <w:rPr>
                <w:sz w:val="22"/>
              </w:rPr>
              <w:t>ripreme za organizaciju Državne mature</w:t>
            </w:r>
          </w:p>
          <w:p w:rsidR="00B4555B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4. </w:t>
            </w:r>
            <w:r w:rsidR="00247F75" w:rsidRPr="0006315D">
              <w:rPr>
                <w:sz w:val="22"/>
                <w:lang w:val="de-DE"/>
              </w:rPr>
              <w:t>Škola ambasador EU – nastavak projekta;</w:t>
            </w:r>
            <w:r w:rsidR="00D2042C">
              <w:rPr>
                <w:sz w:val="22"/>
                <w:lang w:val="de-DE"/>
              </w:rPr>
              <w:t xml:space="preserve">  </w:t>
            </w:r>
            <w:r w:rsidR="00A41E6A">
              <w:rPr>
                <w:sz w:val="22"/>
                <w:lang w:val="de-DE"/>
              </w:rPr>
              <w:t>P</w:t>
            </w:r>
            <w:r w:rsidR="00D2042C">
              <w:rPr>
                <w:sz w:val="22"/>
                <w:lang w:val="de-DE"/>
              </w:rPr>
              <w:t>rojekt Oko stola</w:t>
            </w:r>
            <w:r w:rsidR="00A41E6A">
              <w:rPr>
                <w:sz w:val="22"/>
                <w:lang w:val="de-DE"/>
              </w:rPr>
              <w:t>_</w:t>
            </w:r>
            <w:r w:rsidR="00D2042C">
              <w:rPr>
                <w:sz w:val="22"/>
                <w:lang w:val="de-DE"/>
              </w:rPr>
              <w:t xml:space="preserve"> mentalno zdravlje</w:t>
            </w:r>
            <w:r w:rsidR="00A41E6A">
              <w:rPr>
                <w:sz w:val="22"/>
                <w:lang w:val="de-DE"/>
              </w:rPr>
              <w:t>; sudjelovanje u kreiranju programa projekta Eko škole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5.Suradnja u planiranju rada stručnih </w:t>
            </w:r>
            <w:r w:rsidR="00075443" w:rsidRPr="0006315D">
              <w:rPr>
                <w:sz w:val="22"/>
              </w:rPr>
              <w:t>vijeća, VR i VU</w:t>
            </w:r>
          </w:p>
          <w:p w:rsidR="008C08E6" w:rsidRPr="0006315D" w:rsidRDefault="00247F75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</w:t>
            </w:r>
            <w:r w:rsidR="008C08E6" w:rsidRPr="0006315D">
              <w:rPr>
                <w:sz w:val="22"/>
                <w:lang w:val="de-DE"/>
              </w:rPr>
              <w:t>Or</w:t>
            </w:r>
            <w:r w:rsidRPr="0006315D">
              <w:rPr>
                <w:sz w:val="22"/>
                <w:lang w:val="de-DE"/>
              </w:rPr>
              <w:t>ganizacija dežurstva nastavnika</w:t>
            </w:r>
            <w:r w:rsidR="00075443" w:rsidRPr="0006315D">
              <w:rPr>
                <w:sz w:val="22"/>
                <w:lang w:val="de-DE"/>
              </w:rPr>
              <w:t>;</w:t>
            </w:r>
            <w:r w:rsidR="008C08E6" w:rsidRPr="0006315D">
              <w:rPr>
                <w:sz w:val="22"/>
                <w:lang w:val="de-DE"/>
              </w:rPr>
              <w:tab/>
            </w:r>
          </w:p>
          <w:p w:rsidR="00B4555B" w:rsidRPr="0006315D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</w:t>
            </w:r>
            <w:r w:rsidR="008C08E6" w:rsidRPr="0006315D">
              <w:rPr>
                <w:sz w:val="22"/>
                <w:lang w:val="de-DE"/>
              </w:rPr>
              <w:t>rimanje roditelja</w:t>
            </w:r>
            <w:r w:rsidR="00B4555B" w:rsidRPr="0006315D">
              <w:rPr>
                <w:sz w:val="22"/>
                <w:lang w:val="de-DE"/>
              </w:rPr>
              <w:t>; vanjskih suradnika</w:t>
            </w:r>
          </w:p>
          <w:p w:rsidR="004448BA" w:rsidRP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7.</w:t>
            </w:r>
            <w:r w:rsidR="00B4555B" w:rsidRPr="004448BA">
              <w:rPr>
                <w:sz w:val="22"/>
                <w:lang w:val="de-DE"/>
              </w:rPr>
              <w:t>Organizacija</w:t>
            </w:r>
            <w:r w:rsidR="00A41E6A">
              <w:rPr>
                <w:sz w:val="22"/>
                <w:lang w:val="de-DE"/>
              </w:rPr>
              <w:t xml:space="preserve"> moguće</w:t>
            </w:r>
            <w:r w:rsidR="00B4555B" w:rsidRPr="004448BA">
              <w:rPr>
                <w:sz w:val="22"/>
                <w:lang w:val="de-DE"/>
              </w:rPr>
              <w:t xml:space="preserve"> nastave na daljinu-prema različitm modelima</w:t>
            </w:r>
            <w:r w:rsidR="00A41E6A">
              <w:rPr>
                <w:sz w:val="22"/>
                <w:lang w:val="de-DE"/>
              </w:rPr>
              <w:t xml:space="preserve"> (ovisno o mjerama)</w:t>
            </w:r>
          </w:p>
          <w:p w:rsid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8. Suradnja s fakultetima FSB i PMF iz Splita; i ostalim fakultetima u RH</w:t>
            </w:r>
            <w:r w:rsidR="00A41E6A">
              <w:rPr>
                <w:sz w:val="22"/>
                <w:lang w:val="de-DE"/>
              </w:rPr>
              <w:t>; promocije fakulteta u svrhu upisa učenika</w:t>
            </w:r>
          </w:p>
          <w:p w:rsidR="008C08E6" w:rsidRPr="004448BA" w:rsidRDefault="004448BA" w:rsidP="004448BA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9. Suradnja sa SDŽ – Centar izvrsnosti</w:t>
            </w:r>
            <w:r w:rsidR="008C08E6" w:rsidRPr="004448BA">
              <w:rPr>
                <w:sz w:val="22"/>
                <w:lang w:val="de-DE"/>
              </w:rPr>
              <w:tab/>
            </w:r>
          </w:p>
        </w:tc>
        <w:tc>
          <w:tcPr>
            <w:tcW w:w="1105" w:type="dxa"/>
          </w:tcPr>
          <w:p w:rsidR="008C08E6" w:rsidRPr="006D50C3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6D50C3">
              <w:rPr>
                <w:sz w:val="20"/>
                <w:szCs w:val="20"/>
                <w:lang w:val="de-DE"/>
              </w:rPr>
              <w:t>Ravnatelj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ravnatelj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tajnik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psholog; pedagog; voditelji aktiva; prof.;koordinator za državnu  maturu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C77B0C" w:rsidRDefault="008C08E6" w:rsidP="00065D17">
            <w:pPr>
              <w:rPr>
                <w:sz w:val="20"/>
                <w:szCs w:val="20"/>
                <w:lang w:val="de-DE"/>
              </w:rPr>
            </w:pPr>
            <w:r w:rsidRPr="00C77B0C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naputci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pisanje</w:t>
            </w:r>
          </w:p>
          <w:p w:rsidR="008C08E6" w:rsidRPr="0006315D" w:rsidRDefault="00C77B0C" w:rsidP="00065D1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naputak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organizacija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kolovoz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rujan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listopad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1.Osiguravanje uvjeta za optimalno</w:t>
            </w:r>
            <w:r w:rsidRPr="0006315D">
              <w:rPr>
                <w:sz w:val="22"/>
              </w:rPr>
              <w:tab/>
              <w:t xml:space="preserve">                          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izvođenje nast.-sudjelovanje u prać. izrade rasporeda sati za nastavnike raspor.popr.ispita, </w:t>
            </w:r>
            <w:r w:rsidR="00075443" w:rsidRPr="0006315D">
              <w:rPr>
                <w:sz w:val="22"/>
              </w:rPr>
              <w:t>D</w:t>
            </w:r>
            <w:r w:rsidRPr="0006315D">
              <w:rPr>
                <w:sz w:val="22"/>
              </w:rPr>
              <w:t>ržavne mature,razred.ispita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2.Poslovi upisa učenika u I. </w:t>
            </w:r>
            <w:r w:rsidR="00075443" w:rsidRPr="0006315D">
              <w:rPr>
                <w:sz w:val="22"/>
              </w:rPr>
              <w:t>r</w:t>
            </w:r>
            <w:r w:rsidRPr="0006315D">
              <w:rPr>
                <w:sz w:val="22"/>
              </w:rPr>
              <w:t>azred – E- upisi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- oglasna ploča ; web. str škole</w:t>
            </w:r>
            <w:r w:rsidR="00A41E6A">
              <w:rPr>
                <w:sz w:val="22"/>
              </w:rPr>
              <w:t xml:space="preserve">; </w:t>
            </w:r>
            <w:r w:rsidR="00A41E6A">
              <w:rPr>
                <w:sz w:val="22"/>
              </w:rPr>
              <w:lastRenderedPageBreak/>
              <w:t>vidljivost poslovanja</w:t>
            </w:r>
          </w:p>
          <w:p w:rsidR="00075443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3.Formiranje odjelj. I. razr.         </w:t>
            </w:r>
            <w:r w:rsidR="00075443" w:rsidRPr="0006315D">
              <w:rPr>
                <w:sz w:val="22"/>
                <w:lang w:val="de-DE"/>
              </w:rPr>
              <w:t xml:space="preserve">                               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4.Ankete: vjeronauk-etika</w:t>
            </w:r>
            <w:r w:rsidRPr="0006315D">
              <w:rPr>
                <w:sz w:val="22"/>
                <w:lang w:val="de-DE"/>
              </w:rPr>
              <w:tab/>
              <w:t>izborna nastava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</w:rPr>
              <w:t>(izbor predmeta i izbornog predmeta)</w:t>
            </w:r>
          </w:p>
          <w:p w:rsidR="008C08E6" w:rsidRPr="0006315D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anketa na kraju školovanja; evaluacija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5.Savjetodavni rad s učenicima i roditeljima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6.Praćenje rizične grupe učenika po ponašanju</w:t>
            </w:r>
            <w:r w:rsidR="0017031D">
              <w:rPr>
                <w:sz w:val="22"/>
              </w:rPr>
              <w:t>; praćenje učenika s teškoćama u razvoju; uvid u rad i praćenje rada Pomoćnika u nastavi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7.Evidencija učenika u natjecanjima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8.Sudjelovanje u organizaciji radionica,</w:t>
            </w:r>
            <w:r w:rsidR="00A41E6A">
              <w:rPr>
                <w:sz w:val="22"/>
              </w:rPr>
              <w:t xml:space="preserve"> formiranje povjerenstava,</w:t>
            </w:r>
            <w:r w:rsidRPr="0006315D">
              <w:rPr>
                <w:sz w:val="22"/>
              </w:rPr>
              <w:t xml:space="preserve"> predavanja na temu prevencije</w:t>
            </w:r>
          </w:p>
          <w:p w:rsidR="008C08E6" w:rsidRPr="0006315D" w:rsidRDefault="00097071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bolesti ovisnosti </w:t>
            </w:r>
            <w:r w:rsidR="00D2042C">
              <w:rPr>
                <w:sz w:val="22"/>
              </w:rPr>
              <w:t>mentalno zdravlje</w:t>
            </w:r>
            <w:r w:rsidR="008C08E6" w:rsidRPr="0006315D">
              <w:rPr>
                <w:sz w:val="22"/>
              </w:rPr>
              <w:t xml:space="preserve">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9.zdravstvena i socijalna zaštita / cijepljenje učenika( završni razredi)</w:t>
            </w:r>
          </w:p>
          <w:p w:rsidR="007F2770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10. Organizacija tematskih predavanja</w:t>
            </w:r>
            <w:r w:rsidR="007F2770" w:rsidRPr="0006315D">
              <w:rPr>
                <w:sz w:val="22"/>
              </w:rPr>
              <w:t>;</w:t>
            </w:r>
          </w:p>
          <w:p w:rsidR="007F2770" w:rsidRPr="0006315D" w:rsidRDefault="007F2770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11. Informiranje o pandemiji COVIDA- 19</w:t>
            </w:r>
          </w:p>
        </w:tc>
        <w:tc>
          <w:tcPr>
            <w:tcW w:w="110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ravnatelj</w:t>
            </w:r>
            <w:r w:rsidRPr="0006315D">
              <w:rPr>
                <w:sz w:val="22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psiholog; satničar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tajnik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povjerenstvo za upise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ravnateljica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razrednici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pedagog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</w:p>
          <w:p w:rsidR="008C08E6" w:rsidRPr="0006315D" w:rsidRDefault="00097071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pedagog</w:t>
            </w: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liječnica škol. medicine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lastRenderedPageBreak/>
              <w:t xml:space="preserve"> </w:t>
            </w: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Elektronsko vođenje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travanj 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svibanj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lipanj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srpanj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097071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rujan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studeni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</w:tc>
      </w:tr>
      <w:tr w:rsidR="008C08E6" w:rsidRPr="0006315D" w:rsidTr="006D50C3">
        <w:trPr>
          <w:cantSplit/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ab/>
            </w:r>
            <w:r w:rsidRPr="0006315D">
              <w:rPr>
                <w:sz w:val="22"/>
                <w:lang w:val="de-DE"/>
              </w:rPr>
              <w:tab/>
            </w:r>
            <w:r w:rsidRPr="0006315D">
              <w:rPr>
                <w:sz w:val="22"/>
                <w:lang w:val="de-DE"/>
              </w:rPr>
              <w:tab/>
            </w:r>
          </w:p>
        </w:tc>
        <w:tc>
          <w:tcPr>
            <w:tcW w:w="3714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1.Analiza odgojno-obrazo</w:t>
            </w:r>
            <w:r w:rsidR="00097071" w:rsidRPr="0006315D">
              <w:rPr>
                <w:sz w:val="22"/>
                <w:lang w:val="de-DE"/>
              </w:rPr>
              <w:t xml:space="preserve">vnih rezultata na kraju prvog </w:t>
            </w:r>
            <w:r w:rsidRPr="0006315D">
              <w:rPr>
                <w:sz w:val="22"/>
                <w:lang w:val="de-DE"/>
              </w:rPr>
              <w:t>pol</w:t>
            </w:r>
            <w:r w:rsidR="00097071" w:rsidRPr="0006315D">
              <w:rPr>
                <w:sz w:val="22"/>
                <w:lang w:val="de-DE"/>
              </w:rPr>
              <w:t xml:space="preserve">ugodišta i </w:t>
            </w:r>
            <w:r w:rsidR="00097071" w:rsidRPr="0006315D">
              <w:rPr>
                <w:sz w:val="22"/>
                <w:lang w:val="de-DE"/>
              </w:rPr>
              <w:lastRenderedPageBreak/>
              <w:t>na kraju školske godine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2.Prijedlozi i mjere za unapr</w:t>
            </w:r>
            <w:r w:rsidR="00097071" w:rsidRPr="0006315D">
              <w:rPr>
                <w:sz w:val="22"/>
                <w:lang w:val="en-US"/>
              </w:rPr>
              <w:t>j</w:t>
            </w:r>
            <w:r w:rsidRPr="0006315D">
              <w:rPr>
                <w:sz w:val="22"/>
                <w:lang w:val="en-US"/>
              </w:rPr>
              <w:t>eđiv</w:t>
            </w:r>
            <w:r w:rsidR="00097071" w:rsidRPr="0006315D">
              <w:rPr>
                <w:sz w:val="22"/>
                <w:lang w:val="en-US"/>
              </w:rPr>
              <w:t xml:space="preserve">anje </w:t>
            </w:r>
            <w:r w:rsidRPr="0006315D">
              <w:rPr>
                <w:sz w:val="22"/>
                <w:lang w:val="en-US"/>
              </w:rPr>
              <w:t>nastavnog procesa</w:t>
            </w:r>
            <w:r w:rsidR="007F2770" w:rsidRPr="0006315D">
              <w:rPr>
                <w:sz w:val="22"/>
                <w:lang w:val="en-US"/>
              </w:rPr>
              <w:t xml:space="preserve"> –</w:t>
            </w:r>
            <w:r w:rsidR="006F22CC">
              <w:rPr>
                <w:sz w:val="22"/>
                <w:lang w:val="en-US"/>
              </w:rPr>
              <w:t>Tim za kvalitetu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3.Savjetodavni rad: s roditeljima i učenicima i nastavnicima</w:t>
            </w:r>
            <w:r w:rsidRPr="0006315D">
              <w:rPr>
                <w:sz w:val="22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4.Briga o stručnom usavršavanju djelatnika      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5.Rad s </w:t>
            </w:r>
            <w:r w:rsidR="00097071" w:rsidRPr="0006315D">
              <w:rPr>
                <w:sz w:val="22"/>
              </w:rPr>
              <w:t>nastavnicima pripravnicima,</w:t>
            </w:r>
            <w:r w:rsidR="00A41E6A">
              <w:rPr>
                <w:sz w:val="22"/>
              </w:rPr>
              <w:t xml:space="preserve"> </w:t>
            </w:r>
            <w:r w:rsidR="00097071" w:rsidRPr="0006315D">
              <w:rPr>
                <w:sz w:val="22"/>
              </w:rPr>
              <w:t xml:space="preserve">praćenje </w:t>
            </w:r>
            <w:r w:rsidRPr="0006315D">
              <w:rPr>
                <w:sz w:val="22"/>
              </w:rPr>
              <w:t>rada,</w:t>
            </w:r>
            <w:r w:rsidR="00A41E6A">
              <w:rPr>
                <w:sz w:val="22"/>
              </w:rPr>
              <w:t xml:space="preserve"> </w:t>
            </w:r>
            <w:r w:rsidRPr="0006315D">
              <w:rPr>
                <w:sz w:val="22"/>
              </w:rPr>
              <w:t xml:space="preserve">dokumentacija, </w:t>
            </w:r>
            <w:r w:rsidR="00247F75" w:rsidRPr="0006315D">
              <w:rPr>
                <w:sz w:val="22"/>
              </w:rPr>
              <w:t>o</w:t>
            </w:r>
            <w:r w:rsidR="00097071" w:rsidRPr="0006315D">
              <w:rPr>
                <w:sz w:val="22"/>
              </w:rPr>
              <w:t>rganizacija opažanje nastave</w:t>
            </w:r>
            <w:r w:rsidRPr="0006315D">
              <w:rPr>
                <w:sz w:val="22"/>
              </w:rPr>
              <w:t>( uvid u nastavne satove); praćenje napredovanja djelatnika : prijedlozi za napredovanje u zvanju</w:t>
            </w:r>
            <w:r w:rsidRPr="0006315D">
              <w:rPr>
                <w:sz w:val="22"/>
              </w:rPr>
              <w:tab/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6.Sudjelovanje u radu stručnih kolegija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7.Osobno usavršavanje u Hrvatskoj i inozemstvu</w:t>
            </w:r>
          </w:p>
        </w:tc>
        <w:tc>
          <w:tcPr>
            <w:tcW w:w="1105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pedagog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ravnatelj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prof.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psiholog</w:t>
            </w:r>
            <w:r w:rsidRPr="0006315D">
              <w:rPr>
                <w:sz w:val="22"/>
                <w:lang w:val="de-DE"/>
              </w:rPr>
              <w:tab/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mentori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 xml:space="preserve">pisanje  ;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elektronsko vođenje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izrada</w:t>
            </w:r>
          </w:p>
          <w:p w:rsidR="008C08E6" w:rsidRPr="0006315D" w:rsidRDefault="008C08E6" w:rsidP="00065D17">
            <w:pPr>
              <w:rPr>
                <w:sz w:val="22"/>
                <w:lang w:val="de-DE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tijekom godine</w:t>
            </w:r>
          </w:p>
        </w:tc>
      </w:tr>
      <w:tr w:rsidR="008C08E6" w:rsidRPr="0006315D" w:rsidTr="006D50C3">
        <w:trPr>
          <w:cantSplit/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3714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105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029" w:type="dxa"/>
            <w:vMerge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IZVANNASTAVNE DJELATNOSTI</w:t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1.Društvena i kulturna djelatnost  škole; organizacija </w:t>
            </w:r>
            <w:r w:rsidR="00097071" w:rsidRPr="0006315D">
              <w:rPr>
                <w:sz w:val="22"/>
                <w:lang w:val="de-DE"/>
              </w:rPr>
              <w:t>izvanučioničke nastave</w:t>
            </w:r>
            <w:r w:rsidR="00A41E6A">
              <w:rPr>
                <w:sz w:val="22"/>
                <w:lang w:val="de-DE"/>
              </w:rPr>
              <w:t xml:space="preserve">; </w:t>
            </w:r>
            <w:r w:rsidR="00097071" w:rsidRPr="0006315D">
              <w:rPr>
                <w:sz w:val="22"/>
                <w:lang w:val="de-DE"/>
              </w:rPr>
              <w:t>o</w:t>
            </w:r>
            <w:r w:rsidRPr="0006315D">
              <w:rPr>
                <w:sz w:val="22"/>
                <w:lang w:val="de-DE"/>
              </w:rPr>
              <w:t>rganizacija kult . manifestacija u školi; organizacija tribina; djelovanje sekcija(debatni klub</w:t>
            </w:r>
            <w:r w:rsidR="00247F75" w:rsidRPr="0006315D">
              <w:rPr>
                <w:sz w:val="22"/>
                <w:lang w:val="de-DE"/>
              </w:rPr>
              <w:t>)</w:t>
            </w:r>
            <w:r w:rsidRPr="0006315D">
              <w:rPr>
                <w:sz w:val="22"/>
                <w:lang w:val="de-DE"/>
              </w:rPr>
              <w:t>;</w:t>
            </w:r>
            <w:r w:rsidR="00097071" w:rsidRPr="0006315D">
              <w:rPr>
                <w:sz w:val="22"/>
                <w:lang w:val="de-DE"/>
              </w:rPr>
              <w:t>djelovanje školskog lista</w:t>
            </w:r>
            <w:r w:rsidR="00247F75" w:rsidRPr="0006315D">
              <w:rPr>
                <w:sz w:val="22"/>
                <w:lang w:val="de-DE"/>
              </w:rPr>
              <w:t>,</w:t>
            </w:r>
            <w:r w:rsidRPr="0006315D">
              <w:rPr>
                <w:sz w:val="22"/>
                <w:lang w:val="de-DE"/>
              </w:rPr>
              <w:t xml:space="preserve"> nastup škol. zbora; učeničke prezentacije( obilježavanje Dana škole; </w:t>
            </w:r>
            <w:r w:rsidR="00097071" w:rsidRPr="0006315D">
              <w:rPr>
                <w:sz w:val="22"/>
                <w:lang w:val="de-DE"/>
              </w:rPr>
              <w:t xml:space="preserve">organizacija </w:t>
            </w:r>
            <w:r w:rsidR="0009588E" w:rsidRPr="0006315D">
              <w:rPr>
                <w:sz w:val="22"/>
                <w:lang w:val="de-DE"/>
              </w:rPr>
              <w:t>maturalne večeri(</w:t>
            </w:r>
            <w:r w:rsidR="0009588E" w:rsidRPr="0006315D">
              <w:rPr>
                <w:noProof/>
                <w:sz w:val="22"/>
              </w:rPr>
              <w:t>Organizacija maturalne večeri povjerena je učenicima i njihovim roditeljima uz savjetodavnu podršku razrednika i škole</w:t>
            </w:r>
            <w:r w:rsidR="0009588E" w:rsidRPr="0006315D">
              <w:rPr>
                <w:sz w:val="22"/>
                <w:lang w:val="de-DE"/>
              </w:rPr>
              <w:t xml:space="preserve">), </w:t>
            </w:r>
            <w:r w:rsidRPr="0006315D">
              <w:rPr>
                <w:sz w:val="22"/>
                <w:lang w:val="de-DE"/>
              </w:rPr>
              <w:t>medijsko predstavljanje</w:t>
            </w:r>
            <w:r w:rsidR="00A41E6A">
              <w:rPr>
                <w:sz w:val="22"/>
                <w:lang w:val="de-DE"/>
              </w:rPr>
              <w:t xml:space="preserve"> i promocija</w:t>
            </w:r>
            <w:r w:rsidRPr="0006315D">
              <w:rPr>
                <w:sz w:val="22"/>
                <w:lang w:val="de-DE"/>
              </w:rPr>
              <w:t xml:space="preserve"> škole, 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10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de-DE"/>
              </w:rPr>
              <w:t xml:space="preserve"> </w:t>
            </w:r>
            <w:r w:rsidRPr="0006315D">
              <w:rPr>
                <w:sz w:val="22"/>
                <w:lang w:val="en-US"/>
              </w:rPr>
              <w:t>Stručni suradnici; vanjski suradnici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Voditelji  stručnih aktiva 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tijekom godine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en-US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noProof/>
                <w:sz w:val="22"/>
                <w:lang w:val="en-US"/>
              </w:rPr>
              <w:t>ADMINISTRATIVNO-PRAVNI POSLOVI</w:t>
            </w:r>
            <w:r w:rsidRPr="0006315D">
              <w:rPr>
                <w:sz w:val="22"/>
                <w:lang w:val="en-US"/>
              </w:rPr>
              <w:lastRenderedPageBreak/>
              <w:tab/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en-US"/>
              </w:rPr>
            </w:pPr>
            <w:r w:rsidRPr="0006315D">
              <w:rPr>
                <w:noProof/>
                <w:sz w:val="22"/>
                <w:lang w:val="en-US"/>
              </w:rPr>
              <w:lastRenderedPageBreak/>
              <w:t>1.Praćenje i primjena zakona i provedbenih    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2. Izrada i primjena internih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lastRenderedPageBreak/>
              <w:t>3.. Kadrovska problematika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4. Zdravstveno osiguranje djelatnika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5. Uredsko poslovanje</w:t>
            </w:r>
          </w:p>
          <w:p w:rsidR="008C08E6" w:rsidRPr="0006315D" w:rsidRDefault="008C08E6" w:rsidP="00097071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noProof/>
                <w:sz w:val="22"/>
                <w:lang w:val="de-DE"/>
              </w:rPr>
              <w:t>6. Praćenje sudskih sporova; izvješća od</w:t>
            </w:r>
            <w:r w:rsidR="00097071" w:rsidRPr="0006315D">
              <w:rPr>
                <w:noProof/>
                <w:sz w:val="22"/>
                <w:lang w:val="de-DE"/>
              </w:rPr>
              <w:t>vj</w:t>
            </w:r>
            <w:r w:rsidRPr="0006315D">
              <w:rPr>
                <w:noProof/>
                <w:sz w:val="22"/>
                <w:lang w:val="de-DE"/>
              </w:rPr>
              <w:t>etnika; odvjetničke usluge</w:t>
            </w:r>
          </w:p>
        </w:tc>
        <w:tc>
          <w:tcPr>
            <w:tcW w:w="1105" w:type="dxa"/>
          </w:tcPr>
          <w:p w:rsidR="008C08E6" w:rsidRPr="00D2042C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D2042C">
              <w:rPr>
                <w:sz w:val="20"/>
                <w:szCs w:val="20"/>
                <w:lang w:val="de-DE"/>
              </w:rPr>
              <w:lastRenderedPageBreak/>
              <w:t>Tajnik</w:t>
            </w:r>
          </w:p>
          <w:p w:rsidR="008C08E6" w:rsidRPr="00D2042C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D2042C" w:rsidRDefault="00D2042C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D2042C">
              <w:rPr>
                <w:sz w:val="20"/>
                <w:szCs w:val="20"/>
                <w:lang w:val="de-DE"/>
              </w:rPr>
              <w:t>Ravnatel</w:t>
            </w:r>
            <w:r w:rsidR="008C08E6" w:rsidRPr="00D2042C">
              <w:rPr>
                <w:sz w:val="20"/>
                <w:szCs w:val="20"/>
                <w:lang w:val="de-DE"/>
              </w:rPr>
              <w:t>j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6315D">
              <w:rPr>
                <w:sz w:val="22"/>
                <w:lang w:val="en-US"/>
              </w:rPr>
              <w:t>FINANCIJSKO-RAČUNOVODSTVENI POSLOVI</w:t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1.Pribavljanje financijskih sredstava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2.Izrada financijskog plana; projekcija za</w:t>
            </w:r>
            <w:r w:rsidR="00B74313">
              <w:rPr>
                <w:sz w:val="22"/>
              </w:rPr>
              <w:t xml:space="preserve"> </w:t>
            </w:r>
            <w:r w:rsidR="0017031D">
              <w:rPr>
                <w:sz w:val="22"/>
              </w:rPr>
              <w:t xml:space="preserve"> 2023</w:t>
            </w:r>
            <w:r w:rsidR="00B4555B" w:rsidRPr="0006315D">
              <w:rPr>
                <w:sz w:val="22"/>
              </w:rPr>
              <w:t>./2</w:t>
            </w:r>
            <w:r w:rsidR="0017031D">
              <w:rPr>
                <w:sz w:val="22"/>
              </w:rPr>
              <w:t>4</w:t>
            </w:r>
            <w:r w:rsidR="00B4555B" w:rsidRPr="0006315D">
              <w:rPr>
                <w:sz w:val="22"/>
              </w:rPr>
              <w:t>.</w:t>
            </w:r>
            <w:r w:rsidR="00B74313">
              <w:rPr>
                <w:sz w:val="22"/>
              </w:rPr>
              <w:t>, 202</w:t>
            </w:r>
            <w:r w:rsidR="0017031D">
              <w:rPr>
                <w:sz w:val="22"/>
              </w:rPr>
              <w:t>4</w:t>
            </w:r>
            <w:r w:rsidR="00B74313">
              <w:rPr>
                <w:sz w:val="22"/>
              </w:rPr>
              <w:t>./</w:t>
            </w:r>
            <w:r w:rsidR="0017031D">
              <w:rPr>
                <w:sz w:val="22"/>
              </w:rPr>
              <w:t>2025.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3.Prikupljanje informacija za plan nabave</w:t>
            </w:r>
            <w:r w:rsidR="0017031D">
              <w:rPr>
                <w:sz w:val="22"/>
              </w:rPr>
              <w:t>, izrada financijskog plana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4.Pripreme za natječaj (sanacija i uređenje učioničkih prostora; nabavka opreme)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5.Podnošenje izviješća Škol</w:t>
            </w:r>
            <w:r w:rsidR="00097071" w:rsidRPr="0006315D">
              <w:rPr>
                <w:sz w:val="22"/>
              </w:rPr>
              <w:t>skom</w:t>
            </w:r>
            <w:r w:rsidRPr="0006315D">
              <w:rPr>
                <w:sz w:val="22"/>
              </w:rPr>
              <w:t xml:space="preserve"> odboru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6.Popujnavanje upitnika o Fiskalnoj odgovornosti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7. Evidenicija o inventaru/ inventura</w:t>
            </w:r>
          </w:p>
        </w:tc>
        <w:tc>
          <w:tcPr>
            <w:tcW w:w="110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Računovođa;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Voditelji aktiva i stručni suradnici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Računovođa;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Tajnik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8C08E6" w:rsidRPr="0006315D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Kolovoz</w:t>
            </w:r>
          </w:p>
          <w:p w:rsidR="00C77B0C" w:rsidRDefault="008C08E6" w:rsidP="00065D17">
            <w:pPr>
              <w:rPr>
                <w:sz w:val="22"/>
              </w:rPr>
            </w:pPr>
            <w:r w:rsidRPr="0006315D">
              <w:rPr>
                <w:sz w:val="22"/>
              </w:rPr>
              <w:t xml:space="preserve"> Rujan</w:t>
            </w:r>
          </w:p>
          <w:p w:rsidR="008C08E6" w:rsidRPr="00C77B0C" w:rsidRDefault="008C08E6" w:rsidP="00065D17">
            <w:pPr>
              <w:rPr>
                <w:sz w:val="20"/>
                <w:szCs w:val="20"/>
              </w:rPr>
            </w:pPr>
            <w:r w:rsidRPr="00C77B0C">
              <w:rPr>
                <w:sz w:val="20"/>
                <w:szCs w:val="20"/>
              </w:rPr>
              <w:t>Listopad</w:t>
            </w:r>
          </w:p>
          <w:p w:rsidR="008C08E6" w:rsidRPr="0006315D" w:rsidRDefault="008C08E6" w:rsidP="00065D17">
            <w:pPr>
              <w:rPr>
                <w:sz w:val="22"/>
              </w:rPr>
            </w:pPr>
          </w:p>
          <w:p w:rsidR="008C08E6" w:rsidRPr="00C77B0C" w:rsidRDefault="008C08E6" w:rsidP="00065D17">
            <w:pPr>
              <w:rPr>
                <w:sz w:val="20"/>
                <w:szCs w:val="20"/>
              </w:rPr>
            </w:pPr>
            <w:r w:rsidRPr="00C77B0C">
              <w:rPr>
                <w:sz w:val="20"/>
                <w:szCs w:val="20"/>
              </w:rPr>
              <w:t>Prosinac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 xml:space="preserve"> POSLOVI   INVESTICIJA I</w:t>
            </w:r>
            <w:r w:rsidRPr="0006315D">
              <w:rPr>
                <w:sz w:val="22"/>
              </w:rPr>
              <w:br/>
              <w:t xml:space="preserve">ODRŽAVANJA </w:t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1.Održavanje prost</w:t>
            </w:r>
            <w:r w:rsidR="0017031D">
              <w:rPr>
                <w:sz w:val="22"/>
              </w:rPr>
              <w:t xml:space="preserve">ora; kontrola sustava grijanja, hlađenja, </w:t>
            </w:r>
            <w:r w:rsidRPr="0006315D">
              <w:rPr>
                <w:sz w:val="22"/>
              </w:rPr>
              <w:t xml:space="preserve">elektro. i vodovod. </w:t>
            </w:r>
            <w:r w:rsidR="00097071" w:rsidRPr="0006315D">
              <w:rPr>
                <w:sz w:val="22"/>
              </w:rPr>
              <w:t>i</w:t>
            </w:r>
            <w:r w:rsidRPr="0006315D">
              <w:rPr>
                <w:sz w:val="22"/>
              </w:rPr>
              <w:t>nstalacija</w:t>
            </w:r>
            <w:r w:rsidR="009F12D6" w:rsidRPr="0006315D">
              <w:rPr>
                <w:sz w:val="22"/>
              </w:rPr>
              <w:t>, praćenje propisa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2. Održavanje opreme i sredstava škole ( briga o nabavljenjim sredstvima ( pregled i   servisiranje prijenos. računala; projektora; popravci uredskog namještaja i sl. inventara</w:t>
            </w:r>
            <w:r w:rsidR="00B4555B" w:rsidRPr="0006315D">
              <w:rPr>
                <w:sz w:val="22"/>
              </w:rPr>
              <w:t>; suradnja s e-tehničarem u projektu e-škole.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3. Održavanje čistoće</w:t>
            </w:r>
            <w:r w:rsidR="0017031D">
              <w:rPr>
                <w:sz w:val="22"/>
              </w:rPr>
              <w:t xml:space="preserve"> (</w:t>
            </w:r>
            <w:r w:rsidRPr="0006315D">
              <w:rPr>
                <w:sz w:val="22"/>
              </w:rPr>
              <w:t>briga o čistoći prostorija ;osiguravanje higijenskih uvjeta</w:t>
            </w:r>
            <w:r w:rsidR="00B4555B" w:rsidRPr="0006315D">
              <w:rPr>
                <w:sz w:val="22"/>
              </w:rPr>
              <w:t>, nabava maski , dezificijensa; COVID 19</w:t>
            </w:r>
            <w:r w:rsidRPr="0006315D">
              <w:rPr>
                <w:sz w:val="22"/>
              </w:rPr>
              <w:t>).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4</w:t>
            </w:r>
            <w:r w:rsidR="00097071" w:rsidRPr="0006315D">
              <w:rPr>
                <w:sz w:val="22"/>
              </w:rPr>
              <w:t>. Skrb o okolišu</w:t>
            </w:r>
            <w:r w:rsidR="00B4555B" w:rsidRPr="0006315D">
              <w:rPr>
                <w:sz w:val="22"/>
              </w:rPr>
              <w:t>-</w:t>
            </w:r>
            <w:r w:rsidR="00097071" w:rsidRPr="0006315D">
              <w:rPr>
                <w:sz w:val="22"/>
              </w:rPr>
              <w:t xml:space="preserve"> škol. </w:t>
            </w:r>
            <w:r w:rsidR="00B4555B" w:rsidRPr="0006315D">
              <w:rPr>
                <w:sz w:val="22"/>
              </w:rPr>
              <w:t>d</w:t>
            </w:r>
            <w:r w:rsidR="00097071" w:rsidRPr="0006315D">
              <w:rPr>
                <w:sz w:val="22"/>
              </w:rPr>
              <w:t>vorište</w:t>
            </w:r>
            <w:r w:rsidR="00D2042C">
              <w:rPr>
                <w:sz w:val="22"/>
              </w:rPr>
              <w:t xml:space="preserve"> uređenje dijela okoliša – aneks zgrade (perivoj); </w:t>
            </w:r>
            <w:r w:rsidR="0017031D">
              <w:rPr>
                <w:sz w:val="22"/>
              </w:rPr>
              <w:t>briga o spomeničkoj baštini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t>5. Formiranje tima u slučaju izvanrednih vremenskih neprilika(snježnih padalina)</w:t>
            </w:r>
          </w:p>
          <w:p w:rsidR="008C08E6" w:rsidRPr="0006315D" w:rsidRDefault="008C08E6" w:rsidP="0017031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 xml:space="preserve">6. Investicije: nastavak investicije za uređenje </w:t>
            </w:r>
            <w:r w:rsidR="00097071" w:rsidRPr="0006315D">
              <w:rPr>
                <w:sz w:val="22"/>
              </w:rPr>
              <w:t>školskih prostora;</w:t>
            </w:r>
            <w:r w:rsidR="00B74313">
              <w:rPr>
                <w:sz w:val="22"/>
              </w:rPr>
              <w:t xml:space="preserve"> </w:t>
            </w:r>
            <w:r w:rsidR="00D2042C">
              <w:rPr>
                <w:sz w:val="22"/>
              </w:rPr>
              <w:t>parketarski radovi</w:t>
            </w:r>
            <w:r w:rsidR="0017031D">
              <w:rPr>
                <w:sz w:val="22"/>
              </w:rPr>
              <w:t>, nabava školske opreme</w:t>
            </w:r>
          </w:p>
        </w:tc>
        <w:tc>
          <w:tcPr>
            <w:tcW w:w="110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lastRenderedPageBreak/>
              <w:t>Povjerenik zaštite na radu; kućni majstor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sprema</w:t>
            </w:r>
            <w:r w:rsidR="00B74313">
              <w:rPr>
                <w:sz w:val="22"/>
                <w:lang w:val="de-DE"/>
              </w:rPr>
              <w:t>č</w:t>
            </w:r>
            <w:r w:rsidRPr="0006315D">
              <w:rPr>
                <w:sz w:val="22"/>
                <w:lang w:val="de-DE"/>
              </w:rPr>
              <w:t>ice  računovođa</w:t>
            </w:r>
          </w:p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  <w:tr w:rsidR="008C08E6" w:rsidRPr="0006315D" w:rsidTr="006D50C3">
        <w:trPr>
          <w:jc w:val="center"/>
        </w:trPr>
        <w:tc>
          <w:tcPr>
            <w:tcW w:w="2093" w:type="dxa"/>
          </w:tcPr>
          <w:p w:rsidR="008C08E6" w:rsidRPr="0006315D" w:rsidRDefault="008C08E6" w:rsidP="00065D1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 xml:space="preserve"> OSTALI POSLOVI I ZADACI</w:t>
            </w:r>
          </w:p>
        </w:tc>
        <w:tc>
          <w:tcPr>
            <w:tcW w:w="3714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Zadaci koje dobije služba tijekom godine, a nije ih moguće predvidjeti</w:t>
            </w:r>
          </w:p>
        </w:tc>
        <w:tc>
          <w:tcPr>
            <w:tcW w:w="1105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1029" w:type="dxa"/>
          </w:tcPr>
          <w:p w:rsidR="008C08E6" w:rsidRPr="0006315D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2"/>
                <w:lang w:val="de-DE"/>
              </w:rPr>
            </w:pPr>
          </w:p>
        </w:tc>
        <w:tc>
          <w:tcPr>
            <w:tcW w:w="956" w:type="dxa"/>
          </w:tcPr>
          <w:p w:rsidR="008C08E6" w:rsidRPr="0006315D" w:rsidRDefault="008C08E6" w:rsidP="00065D17">
            <w:pPr>
              <w:rPr>
                <w:sz w:val="22"/>
                <w:lang w:val="de-DE"/>
              </w:rPr>
            </w:pPr>
            <w:r w:rsidRPr="0006315D">
              <w:rPr>
                <w:sz w:val="22"/>
                <w:lang w:val="de-DE"/>
              </w:rPr>
              <w:t>Tijekom godine</w:t>
            </w:r>
          </w:p>
        </w:tc>
      </w:tr>
    </w:tbl>
    <w:p w:rsidR="00462A0C" w:rsidRPr="0006315D" w:rsidRDefault="00462A0C" w:rsidP="000C6C92">
      <w:pPr>
        <w:rPr>
          <w:rFonts w:asciiTheme="minorHAnsi" w:hAnsiTheme="minorHAnsi" w:cstheme="minorHAnsi"/>
          <w:noProof/>
          <w:sz w:val="22"/>
          <w:lang w:val="en-US"/>
        </w:rPr>
      </w:pPr>
    </w:p>
    <w:p w:rsidR="00052537" w:rsidRDefault="00052537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2"/>
          <w:lang w:val="en-US"/>
        </w:rPr>
      </w:pPr>
      <w:bookmarkStart w:id="25" w:name="_Toc75338470"/>
      <w:r>
        <w:rPr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r w:rsidRPr="0006315D">
        <w:rPr>
          <w:noProof/>
          <w:sz w:val="22"/>
          <w:szCs w:val="22"/>
          <w:lang w:val="en-US"/>
        </w:rPr>
        <w:lastRenderedPageBreak/>
        <w:t>PROGRAMA RADA PEDAGOGA</w:t>
      </w:r>
      <w:bookmarkEnd w:id="25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1276"/>
        <w:gridCol w:w="1417"/>
      </w:tblGrid>
      <w:tr w:rsidR="0096083E" w:rsidRPr="007B189F" w:rsidTr="00EE1FE0">
        <w:trPr>
          <w:trHeight w:val="1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PODRUČJE RADA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POSLOVI I ZADACI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NOSILAC – SURADNICI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VRIJEME REALIZACIJE</w:t>
            </w:r>
          </w:p>
        </w:tc>
      </w:tr>
      <w:tr w:rsidR="0096083E" w:rsidRPr="007B189F" w:rsidTr="00C070C4">
        <w:trPr>
          <w:trHeight w:val="1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C070C4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C070C4">
              <w:rPr>
                <w:rFonts w:asciiTheme="minorHAnsi" w:hAnsiTheme="minorHAnsi" w:cstheme="minorHAnsi"/>
                <w:sz w:val="22"/>
                <w:lang w:val="sv-SE"/>
              </w:rPr>
              <w:t>1.PLANIRANJE</w:t>
            </w:r>
          </w:p>
          <w:p w:rsidR="0096083E" w:rsidRPr="00C070C4" w:rsidRDefault="007B189F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C070C4">
              <w:rPr>
                <w:rFonts w:asciiTheme="minorHAnsi" w:hAnsiTheme="minorHAnsi" w:cstheme="minorHAnsi"/>
                <w:sz w:val="22"/>
                <w:lang w:val="sv-SE"/>
              </w:rPr>
              <w:t>I PROGRAMI</w:t>
            </w:r>
            <w:r w:rsidR="0096083E" w:rsidRPr="00C070C4">
              <w:rPr>
                <w:rFonts w:asciiTheme="minorHAnsi" w:hAnsiTheme="minorHAnsi" w:cstheme="minorHAnsi"/>
                <w:sz w:val="22"/>
                <w:lang w:val="sv-SE"/>
              </w:rPr>
              <w:t>RANJE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 xml:space="preserve">1. Izrada pedagogškog izvješća za prethodnu školsku godinu te  školskog kurikuluma za tekuću 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>2. Sudjelovanje u izradi godišnjeg plana i programa rada škole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2.Izrada plana i programa rada stručnog suradnika pedagoga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3.Izrada plana i pr.SRS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4.Sudjelovanje u izradi plana i pr.stručnih organa: RV, NV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5.Pomoć u izradi školskog preventivnog programa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6. Organizacija odgojno- obrazovnog rada s učenicima s teškoćama u razvoju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7.Snimanje odgojno-obrazovnih potreba</w:t>
            </w:r>
            <w:r w:rsidR="006C7A5D">
              <w:rPr>
                <w:rFonts w:asciiTheme="minorHAnsi" w:hAnsiTheme="minorHAnsi" w:cstheme="minorHAnsi"/>
                <w:sz w:val="22"/>
                <w:lang w:val="pl-PL"/>
              </w:rPr>
              <w:t xml:space="preserve"> – rad Tima za kvalitetu prema programu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8.Pomoć u organizaciji i artikulaciji nastavnog radnog 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Ravnateljica/Psiholog 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Ravnateljica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Ravnateljica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</w:t>
            </w:r>
          </w:p>
          <w:p w:rsidR="0096083E" w:rsidRPr="00BE5E97" w:rsidRDefault="006C7A5D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Članovi Tima za kvalitetu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fi-FI"/>
              </w:rPr>
            </w:pPr>
            <w:r w:rsidRPr="007B189F">
              <w:rPr>
                <w:rFonts w:asciiTheme="minorHAnsi" w:hAnsiTheme="minorHAnsi" w:cstheme="minorHAnsi"/>
                <w:sz w:val="22"/>
                <w:lang w:val="fi-FI"/>
              </w:rPr>
              <w:t>VII. – X. mj.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fi-FI"/>
              </w:rPr>
            </w:pPr>
            <w:r w:rsidRPr="007B189F">
              <w:rPr>
                <w:rFonts w:asciiTheme="minorHAnsi" w:hAnsiTheme="minorHAnsi" w:cstheme="minorHAnsi"/>
                <w:sz w:val="22"/>
                <w:lang w:val="fi-FI"/>
              </w:rPr>
              <w:t>VII. – X. mj.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fi-FI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t>”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jc w:val="center"/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t>”</w:t>
            </w:r>
          </w:p>
        </w:tc>
      </w:tr>
      <w:tr w:rsidR="0096083E" w:rsidRPr="007B189F" w:rsidTr="00C070C4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2.</w:t>
            </w:r>
            <w:r w:rsidR="007B189F">
              <w:rPr>
                <w:rFonts w:asciiTheme="minorHAnsi" w:hAnsiTheme="minorHAnsi" w:cstheme="minorHAnsi"/>
                <w:sz w:val="22"/>
              </w:rPr>
              <w:t>OSTVARIVA</w:t>
            </w:r>
            <w:r w:rsidRPr="007B189F">
              <w:rPr>
                <w:rFonts w:asciiTheme="minorHAnsi" w:hAnsiTheme="minorHAnsi" w:cstheme="minorHAnsi"/>
                <w:sz w:val="22"/>
              </w:rPr>
              <w:t>NJEODGOJNO- OBRAZOVNOG RADA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1.Praćenje i informiranje o inovacijama u nastavnoj opremi i novoj literaturi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2.Praćenje i odgojno obrazovnog procesa i pedagoško instruktivni uvid u nastavni proces i ostale oblike rada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3.Savjetodavni rad s učenicima, roditeljima i učiteljima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4.Neposredan rad s učenicima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5.Individualni rad s učenicima prema potrebi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6.Razgovor s učenicima na zahtjev roditelja, učitelja, drugih suradnika ili na vlastiti zahtjev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7.Pomoć učenicima i učiteljima u konfliktnim situacijama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8.Identifikacija, opservacija djece s TUR-u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9.Savjetovanje roditelja učenika s utvrđenim posebnim potrebama te konzultacija sa stručnim suradnicima škole i vanjskim suradnicima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10..Predavanje za učenike s ciljem poboljšanja odgojno obrazovnog statusa i odgojne klime u RO-u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12.Ispitivanje i anketiranje učenika, učitelja u svrhu poboljšanja odgojno-obrazovnog rada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lastRenderedPageBreak/>
              <w:t>13.Praćenje realizacije rada i sudjelovanje u radu stručnih skupova i organa ( RV, NV )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14.Analiza odgojno-obrazovnog rada na kraju I. i II. polugodišta te prijedlozi za poboljšanje rada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15.Poslovi predupisa djece u prve razrede i formiranje odjela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16..Suradnja sa stručnim ustanovama: NZJZ,Dom zdravlja, CZSS i sl.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19.Upoznavanje razrednika 1. razreda u prihvatu rizičnih učenika</w:t>
            </w:r>
          </w:p>
          <w:p w:rsidR="0096083E" w:rsidRPr="007B189F" w:rsidRDefault="0096083E" w:rsidP="0096083E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22.Edukativno-pedagoška predavanja za učenike i roditelje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Pedagoginja, razrednici, školska knjižničarka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 ravnateljica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Ravnateljica, razrednici, psiholog, pedagoginja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Razrednici,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psiholog, pedagoginja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Razrednici,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 pedagoginja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Ravnateljica,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psiholog,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Pedagoginja, 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vanjski suradnici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Pedagog, 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lastRenderedPageBreak/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7B189F">
              <w:rPr>
                <w:rFonts w:asciiTheme="minorHAnsi" w:hAnsiTheme="minorHAnsi" w:cstheme="minorHAnsi"/>
                <w:sz w:val="22"/>
                <w:lang w:val="nb-NO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>XII., VI. mj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6083E" w:rsidRPr="007B189F" w:rsidTr="00C070C4">
        <w:trPr>
          <w:trHeight w:val="12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C070C4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lastRenderedPageBreak/>
              <w:t>3. RAD NA VREDNOVA-NJU REZULTATA ODGOJNO-OBRAZOVNOG RADA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it-IT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 xml:space="preserve">1.Analiza uspjeha učenika na kraju I. i II. </w:t>
            </w:r>
            <w:r w:rsidRPr="007B189F">
              <w:rPr>
                <w:rFonts w:asciiTheme="minorHAnsi" w:hAnsiTheme="minorHAnsi" w:cstheme="minorHAnsi"/>
                <w:sz w:val="22"/>
                <w:lang w:val="it-IT"/>
              </w:rPr>
              <w:t>Polugodišta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it-IT"/>
              </w:rPr>
            </w:pPr>
            <w:r w:rsidRPr="007B189F">
              <w:rPr>
                <w:rFonts w:asciiTheme="minorHAnsi" w:hAnsiTheme="minorHAnsi" w:cstheme="minorHAnsi"/>
                <w:sz w:val="22"/>
                <w:lang w:val="it-IT"/>
              </w:rPr>
              <w:t xml:space="preserve">2.Praćenje i analiza redovitosti prisustvovanja na nastavi 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3.Uvid u pedagošku dokumentaciju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4.Praćenje i ostvarivanje programa rada učenika s PP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5.Sudjelovanje u radu Tima za kvalitetu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  <w:r w:rsidRPr="007B189F">
              <w:rPr>
                <w:rFonts w:asciiTheme="minorHAnsi" w:hAnsiTheme="minorHAnsi" w:cstheme="minorHAnsi"/>
                <w:sz w:val="22"/>
                <w:lang w:val="pl-PL"/>
              </w:rPr>
              <w:t>6. Sudjelovanje u Povjerenstvu za promicanje štetnosti uporabe duhanskih proizvoda za zdravlje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</w:rPr>
              <w:t>Pedagoginja,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</w:rPr>
              <w:t xml:space="preserve">Ravnateljica 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</w:rPr>
              <w:t>Psiholog, razrednici</w:t>
            </w: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083E" w:rsidRPr="00BE5E97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E97">
              <w:rPr>
                <w:rFonts w:asciiTheme="minorHAnsi" w:hAnsiTheme="minorHAnsi" w:cstheme="minorHAnsi"/>
                <w:sz w:val="20"/>
                <w:szCs w:val="20"/>
              </w:rPr>
              <w:t>Članovi 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 xml:space="preserve">XII., VI. mj. 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  <w:r w:rsidRPr="007B189F">
              <w:rPr>
                <w:rFonts w:asciiTheme="minorHAnsi" w:hAnsiTheme="minorHAnsi" w:cstheme="minorHAnsi"/>
                <w:sz w:val="22"/>
                <w:lang w:val="sv-SE"/>
              </w:rPr>
              <w:t>Tijekom godine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  <w:lang w:val="sv-SE"/>
              </w:rPr>
            </w:pPr>
          </w:p>
        </w:tc>
      </w:tr>
      <w:tr w:rsidR="0096083E" w:rsidRPr="007B189F" w:rsidTr="00C070C4">
        <w:trPr>
          <w:trHeight w:val="9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C070C4" w:rsidRDefault="00C070C4" w:rsidP="00C07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70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4. STRUČNO USAVRŠAV</w:t>
            </w:r>
            <w:r w:rsidR="0096083E" w:rsidRPr="00C070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A-</w:t>
            </w:r>
            <w:r w:rsidR="0096083E" w:rsidRPr="00C070C4">
              <w:rPr>
                <w:rFonts w:asciiTheme="minorHAnsi" w:hAnsiTheme="minorHAnsi" w:cstheme="minorHAnsi"/>
                <w:sz w:val="20"/>
                <w:szCs w:val="20"/>
              </w:rPr>
              <w:t>NJE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C070C4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1.Praćenje i sudjelovanje u stručnom usavršavanju prema planu MZOS-a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ind w:left="108"/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AZOO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6083E" w:rsidRPr="007B189F" w:rsidTr="00C070C4">
        <w:trPr>
          <w:trHeight w:val="1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C070C4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70C4">
              <w:rPr>
                <w:rFonts w:asciiTheme="minorHAnsi" w:hAnsiTheme="minorHAnsi" w:cstheme="minorHAnsi"/>
                <w:sz w:val="20"/>
                <w:szCs w:val="20"/>
              </w:rPr>
              <w:t>5. BIBLIOTEČNOINFORMACIJ-SKA DJELATNOST ŠKOLE</w:t>
            </w:r>
          </w:p>
          <w:p w:rsidR="0096083E" w:rsidRPr="00C070C4" w:rsidRDefault="0096083E" w:rsidP="00D2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1.Vođenje pedagoške dokumentacije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2.Suradnja s tajništvom, referenticom, računovođom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3.Suradnja sa knjižničarkom (osuvremenjivanje pedagoškog fonda )</w:t>
            </w: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Stručni suradnici, tajnica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</w:p>
          <w:p w:rsidR="0096083E" w:rsidRPr="007B189F" w:rsidRDefault="0096083E" w:rsidP="00D2042C">
            <w:pPr>
              <w:rPr>
                <w:rFonts w:asciiTheme="minorHAnsi" w:hAnsiTheme="minorHAnsi" w:cstheme="minorHAnsi"/>
                <w:sz w:val="22"/>
              </w:rPr>
            </w:pPr>
            <w:r w:rsidRPr="007B189F">
              <w:rPr>
                <w:rFonts w:asciiTheme="minorHAnsi" w:hAnsiTheme="minorHAnsi" w:cstheme="minorHAnsi"/>
                <w:sz w:val="22"/>
              </w:rPr>
              <w:t>Tijekom godine</w:t>
            </w:r>
          </w:p>
        </w:tc>
      </w:tr>
    </w:tbl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6" w:name="_Toc75338472"/>
      <w:r w:rsidRPr="0006315D">
        <w:rPr>
          <w:noProof/>
          <w:sz w:val="22"/>
          <w:szCs w:val="22"/>
          <w:lang w:val="en-US"/>
        </w:rPr>
        <w:lastRenderedPageBreak/>
        <w:t>PLAN RADA PSIHOLOGA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8"/>
      </w:tblGrid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I. PLANIRANJE I PROGRAMIRANJE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VRIJEME REALIZACIJE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Sudjelovanje u izradi Plana i programa škole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Izrada programa psihologa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izradi plana razrednika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izradi plana prof. nastavnih predmeta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Suradnja u planiranju rada s roditeljima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Primanje roditelja</w:t>
            </w:r>
          </w:p>
          <w:p w:rsidR="005D189A" w:rsidRPr="0006315D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rujan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6918E7" w:rsidRDefault="005D189A" w:rsidP="006918E7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2.1. Osiguravanje uvjeta za izvođenje nastave                                                 2.2. Skrb o psihofizičkom zdravlju učenika                                                     2.3. Pomoć u humanoj komunikaciji                                                                2.4. Pomoć učenicima u motivaciji za bolji uspjeh                                          2.5. Pomoć učenicima u organizaciji učenja                                                    2.6. Psihologijska dijagnostika                                                                         2.7. Preventivni rad u suzbijanju ovisnosti                                                      2.8. Savjetodavni rad                                                                                        2.9. Profesionalno informiranje i usmjeravanje (HZZ</w:t>
            </w:r>
            <w:r w:rsidR="009255FB"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i CISOK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)                                                2.10. Praćenje uspješnosti učenika                                                                   2.11. </w:t>
            </w:r>
            <w:r w:rsidR="0096083E">
              <w:rPr>
                <w:rFonts w:asciiTheme="minorHAnsi" w:hAnsiTheme="minorHAnsi" w:cstheme="minorHAnsi"/>
                <w:sz w:val="22"/>
                <w:lang w:val="de-DE"/>
              </w:rPr>
              <w:t>Pisanje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 psihologijskih mišljenja                                                             2.12.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Suradnja u realizaciji sata razrednika                                                       2.13. Praćenje školskih propisa                                                                          2.14. Pojedinačni i skupni rad s roditeljima                                                      </w:t>
            </w: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2.15. Suradnja profesor-razrednik-psiholog-ravnatelj-roditelj                       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2.16. Suradnja s ravnateljem                                                                             2.17. Praćenje, analiziranje i predlaganje mjera                                               za povećanje kvalitete rada</w:t>
            </w:r>
          </w:p>
          <w:p w:rsidR="005D189A" w:rsidRPr="006918E7" w:rsidRDefault="005D189A" w:rsidP="006918E7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2.18. Upisi učenika u n</w:t>
            </w:r>
            <w:r w:rsidR="00D9742D">
              <w:rPr>
                <w:rFonts w:asciiTheme="minorHAnsi" w:hAnsiTheme="minorHAnsi" w:cstheme="minorHAnsi"/>
                <w:sz w:val="22"/>
                <w:lang w:val="en-US"/>
              </w:rPr>
              <w:t>ovu šk.god.</w:t>
            </w:r>
            <w:r w:rsidR="006918E7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D9742D">
              <w:rPr>
                <w:rFonts w:asciiTheme="minorHAnsi" w:hAnsiTheme="minorHAnsi" w:cstheme="minorHAnsi"/>
                <w:sz w:val="22"/>
                <w:lang w:val="en-US"/>
              </w:rPr>
              <w:t>(e-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upisi)                                            2.19. Suradnja s Crvenim križem</w:t>
            </w:r>
            <w:r w:rsidR="006918E7">
              <w:rPr>
                <w:rFonts w:asciiTheme="minorHAnsi" w:hAnsiTheme="minorHAnsi" w:cstheme="minorHAnsi"/>
                <w:sz w:val="22"/>
                <w:lang w:val="en-US"/>
              </w:rPr>
              <w:t>, NZJZ-SDŽ</w:t>
            </w:r>
            <w:r w:rsidR="0096083E">
              <w:rPr>
                <w:rFonts w:asciiTheme="minorHAnsi" w:hAnsiTheme="minorHAnsi" w:cstheme="minorHAnsi"/>
                <w:sz w:val="22"/>
                <w:lang w:val="en-US"/>
              </w:rPr>
              <w:t xml:space="preserve"> (Projekti – Oko stola I Plakati za dušu</w:t>
            </w:r>
          </w:p>
          <w:p w:rsidR="005D189A" w:rsidRPr="0006315D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>2.20. Suradnja s Ligom za prevenciju ovisnosti</w:t>
            </w:r>
          </w:p>
          <w:p w:rsidR="005D189A" w:rsidRPr="0006315D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2.21. </w:t>
            </w:r>
            <w:r w:rsidR="005C2774">
              <w:rPr>
                <w:rFonts w:asciiTheme="minorHAnsi" w:hAnsiTheme="minorHAnsi" w:cstheme="minorHAnsi"/>
                <w:sz w:val="22"/>
                <w:lang w:val="en-US"/>
              </w:rPr>
              <w:t>Koordinator pomoćnika u nastavi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3.1. Analiza odgojno-obrazovnih rezultata na                                             </w:t>
            </w:r>
            <w:r w:rsidRPr="0006315D">
              <w:rPr>
                <w:rFonts w:asciiTheme="minorHAnsi" w:hAnsiTheme="minorHAnsi" w:cstheme="minorHAnsi"/>
                <w:sz w:val="22"/>
              </w:rPr>
              <w:t>kraju 1. i 2. obrazovnog razdoblja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3.2. Prijedlozi za poboljšanje                      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3.3. Savjetodavni rad s razrednicima, roditeljski sastanci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 xml:space="preserve">       3.5. Praćenje rada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siječanj - lipanj</w:t>
            </w: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</w:rPr>
              <w:t>IV. STRUČNO  USAVRŠAVANJE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4.1. Sudjelovanje u radu stručnih suradnika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 xml:space="preserve">4.2. Osobno usavršavanje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V. DOKUMENTACIJSKI POSLOVI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06315D" w:rsidTr="001B1B00">
        <w:tc>
          <w:tcPr>
            <w:tcW w:w="6771" w:type="dxa"/>
          </w:tcPr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5D189A" w:rsidRPr="0006315D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6315D">
              <w:rPr>
                <w:rFonts w:asciiTheme="minorHAnsi" w:hAnsiTheme="minorHAnsi" w:cstheme="minorHAnsi"/>
                <w:sz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5D189A" w:rsidRPr="0006315D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06315D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</w:tbl>
    <w:p w:rsidR="00DE7BE3" w:rsidRPr="0006315D" w:rsidRDefault="00DE7BE3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52733B" w:rsidRPr="0006315D" w:rsidRDefault="0052733B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44782A" w:rsidRPr="0006315D" w:rsidRDefault="0044782A" w:rsidP="0097796B">
      <w:pPr>
        <w:jc w:val="center"/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7" w:name="_Toc75338473"/>
      <w:r w:rsidRPr="0006315D">
        <w:rPr>
          <w:noProof/>
          <w:sz w:val="22"/>
          <w:szCs w:val="22"/>
          <w:lang w:val="en-US"/>
        </w:rPr>
        <w:lastRenderedPageBreak/>
        <w:t xml:space="preserve">PLAN </w:t>
      </w:r>
      <w:r w:rsidR="00833535" w:rsidRPr="0006315D">
        <w:rPr>
          <w:noProof/>
          <w:sz w:val="22"/>
          <w:szCs w:val="22"/>
          <w:lang w:val="en-US"/>
        </w:rPr>
        <w:t>R</w:t>
      </w:r>
      <w:r w:rsidRPr="0006315D">
        <w:rPr>
          <w:noProof/>
          <w:sz w:val="22"/>
          <w:szCs w:val="22"/>
          <w:lang w:val="en-US"/>
        </w:rPr>
        <w:t>ADA KNJIŽNIČARKE</w:t>
      </w:r>
      <w:bookmarkEnd w:id="27"/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1355"/>
      </w:tblGrid>
      <w:tr w:rsidR="003C7DAB" w:rsidRPr="0006315D" w:rsidTr="00B642EB">
        <w:tc>
          <w:tcPr>
            <w:tcW w:w="6521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sz w:val="22"/>
                <w:highlight w:val="lightGray"/>
              </w:rPr>
            </w:pPr>
            <w:r w:rsidRPr="0006315D">
              <w:rPr>
                <w:b/>
                <w:sz w:val="22"/>
              </w:rPr>
              <w:tab/>
            </w:r>
            <w:r w:rsidRPr="0006315D">
              <w:rPr>
                <w:b/>
                <w:sz w:val="22"/>
                <w:highlight w:val="lightGray"/>
              </w:rPr>
              <w:t>AKTIVNOSTI</w:t>
            </w:r>
            <w:r w:rsidRPr="0006315D">
              <w:rPr>
                <w:b/>
                <w:sz w:val="22"/>
                <w:highlight w:val="lightGray"/>
              </w:rPr>
              <w:tab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spacing w:before="120" w:after="120"/>
              <w:jc w:val="center"/>
              <w:rPr>
                <w:b/>
                <w:sz w:val="22"/>
                <w:highlight w:val="lightGray"/>
              </w:rPr>
            </w:pPr>
            <w:r w:rsidRPr="0006315D">
              <w:rPr>
                <w:b/>
                <w:sz w:val="22"/>
                <w:highlight w:val="lightGray"/>
              </w:rPr>
              <w:t>NOSITELJ AKTIVNOSTI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3C7DAB" w:rsidRPr="0006315D" w:rsidRDefault="003C7DAB" w:rsidP="00C562E2">
            <w:pPr>
              <w:spacing w:before="120" w:after="120"/>
              <w:jc w:val="center"/>
              <w:rPr>
                <w:b/>
                <w:sz w:val="22"/>
              </w:rPr>
            </w:pPr>
            <w:r w:rsidRPr="0006315D">
              <w:rPr>
                <w:b/>
                <w:sz w:val="22"/>
                <w:highlight w:val="lightGray"/>
              </w:rPr>
              <w:t>VRIJEME REALIZACIJE</w:t>
            </w:r>
          </w:p>
        </w:tc>
      </w:tr>
      <w:tr w:rsidR="003C7DAB" w:rsidRPr="0006315D" w:rsidTr="00B642EB">
        <w:trPr>
          <w:trHeight w:val="4110"/>
        </w:trPr>
        <w:tc>
          <w:tcPr>
            <w:tcW w:w="6521" w:type="dxa"/>
            <w:shd w:val="clear" w:color="auto" w:fill="auto"/>
          </w:tcPr>
          <w:p w:rsidR="003C7DAB" w:rsidRPr="0006315D" w:rsidRDefault="003C7DAB" w:rsidP="003C7DAB">
            <w:pPr>
              <w:numPr>
                <w:ilvl w:val="0"/>
                <w:numId w:val="12"/>
              </w:numPr>
              <w:spacing w:before="120" w:after="0" w:line="360" w:lineRule="auto"/>
              <w:ind w:left="714" w:hanging="357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ODGOJNO - OBRAZOVNI RAD S UČENICIMA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Knjižnica provodi organizirano i sistematsko UPOZNAVANJE učenika s knjižničnom građom, aktivnostima školske knjižnice te njenim uslugama.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Razvijanje NAVIKE posjećivanja školske knjižnice te organiziranog i sustavnog upućivanja učenika u služenje svim izvorima znanja.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Upoznavanje knjižnične građe, časopisa, referentne zbirke i AV građe.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POMOĆ učenicima u korištenju raznih izvora znanja: razvijanje navike na čitanje predgovora, pogovora, bibliografija, kazala i sažetaka.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Neposredna pedagoška pomoć učenicima pri izboru građe u knjižnici; pomoć učenicima u obradi zadanih tema ili referata iz pojedinih nastavnih područja, pretraživanje mrežnih izvora, uz stvaranje navike i potrebe navođenja korištenih izvora i citiranja bibliografskih podataka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Rad s učenicima u čitaonici: Pomoć učenicima u izradi edukativnih plakata te izbor materijala za izradu prezentacija za nastavu.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KORIŠTENJE RAČUNALA za učenje i istraživanje, uz poštivanje Pravilnika o korištenju računala u knjižnici te korištenje periodike za samostalno učenje i istraživanje.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Sustavno POUČAVANJE, savjetovanje i pomoć učenicima u samostalnom radu, učenju i služenju izvorima znanja, kao putokaz za cjeloživotno učenje.</w:t>
            </w:r>
          </w:p>
          <w:p w:rsidR="003C7DAB" w:rsidRPr="00B642EB" w:rsidRDefault="003C7DAB" w:rsidP="00B642E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Kontinuiran rad s učenicima u izvannastavnim aktivnostima; grupa volontera i grupa Mladih knjižničara.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STRUČNI RAD I INFORMACIJSKA DJELATNOST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PLANIRANJE -Organizacija i vođenje rada u knjižnici i čitaonici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Pripremanje, planiranje i programiranje odgojno-obrazovnog rada, izrada godišnjeg plana rada knjižnice i plana kulturnih aktivnosti knjižnice u suradnji s prof. hrvatskog jezika i drugim aktivima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NABAVA - Vođenje pravilne i sustavne nabavne politike knjižne i neknjižne građe te periodike u školskoj knjižnici; izrada plana nabave za nove lektirne naslove, referentnu zbirku te novu stručnu i metodičko-pedagošku literaturu.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Praćenje stručne literature – bibliografija i kataloga izdavačkih kuća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Čitanje recenzija kritika i prikaza novih knjiga i stručnih časopisa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OBLIKOVANJE ZBIRKE - Informiranje učenika i nastavnika o novitetima knjižne i neknjižne građe u knjižnici te suradnja s nastavnicima u svezi nabave lektire, stručne literature, periodike i ostale građe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BILTENI PRINOVA - Izrada popisa nabave nove literature za potrebe stručnih vijeća, nastavnika i učenika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STATISTIKA I BROJČANI POKAZATELJI - Izrada statističkih pregleda o korištenju građe u knjižnici: razredna posudba i godišnji pregled posudbe.</w:t>
            </w:r>
          </w:p>
          <w:p w:rsidR="003C7DAB" w:rsidRPr="0006315D" w:rsidRDefault="003C7DAB" w:rsidP="0052733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ZAŠTITA - pravilan smještaj, zaštita i čuvanje knjižnične građe u prostoru knjižnice i čitaonice.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KULTURNA I JAVNA DJELATNOST KNJIŽNICE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Planiranje i programiranje kulturnih aktivnosti i sadržaja te izrada godišnjeg plana kulturnih akcija knjižnice kroz školsku godinu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Pripremanje i postavljanje tematskih izložbi u skladu s odgojnim i obrazovnim programima škole.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Organiziranje književnih susreta, humanitarnih akcija, čitalačkih radionica, kvizova i natjecanja u znanju za učenike i sl.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Vođenje učeničkih skupina u javnom i kulturnom radu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Obilježavanje obljetnica i značajnih datuma iz naše povijesti i kulture u suradnji s izvannastavnom grupom „Mladi knjižničari“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Informiranje o značajnim kulturnim manifestacijama u Splitu i šire</w:t>
            </w:r>
          </w:p>
          <w:p w:rsidR="0052733B" w:rsidRPr="00B642EB" w:rsidRDefault="003C7DAB" w:rsidP="0052733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Suradnja s nakladnicima, antikvarijatima, muzejima, knjižnicama, NSK i drugim kulturnim ustanovama u gradu Splitu i šire.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STRUČNO USAVRŠAVANJE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 xml:space="preserve">Praćenje i čitanje knjižnične građe (stručnih knjiga, beletristike i časopisa te recenzija nove literature)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sz w:val="22"/>
              </w:rPr>
              <w:t xml:space="preserve">Praćenje literature s područja knjižničarstva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sz w:val="22"/>
              </w:rPr>
              <w:t>Suradnja s nakladničkim kućama u svezi novih izdanja udžbeničke i stručne literature za potrebe učenika i nastavnika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seminarima i savjetovanjima za školske knjižničare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Proljetnoj školi školskih knjižničara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Suradnja s MZOŠ i Agencijom za odgoj i obrazovanje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Sudjelovanje na Proljetnoj školi školskih knjižničara RH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lastRenderedPageBreak/>
              <w:t>Posjet drugim školskim knjižnicama i upoznavanje s posebnim oblicima rada u knjižnicama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sz w:val="22"/>
              </w:rPr>
            </w:pPr>
            <w:r w:rsidRPr="0006315D">
              <w:rPr>
                <w:sz w:val="22"/>
              </w:rPr>
              <w:t>Usavršavanje za računalnu obradu građe u knjižnici i primjena programa MetelWin.</w:t>
            </w:r>
          </w:p>
          <w:p w:rsidR="003C7DAB" w:rsidRPr="0006315D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sz w:val="22"/>
                <w:u w:val="single"/>
              </w:rPr>
            </w:pPr>
            <w:r w:rsidRPr="0006315D">
              <w:rPr>
                <w:b/>
                <w:sz w:val="22"/>
                <w:u w:val="single"/>
              </w:rPr>
              <w:t>SURADNJA S RAVNATELJEM, NASTAVNICIMA I STRUČNIM SURADNICIMA ŠKOLE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ravnateljicom škole u svezi s poboljšanjem uvjeta rada u školskoj knjižnici i čitaonici, nabava opreme i pomagala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 Suradnja s nastavnicima svih nastavnih područja u svezi nabave stručne literature i periodike za učenike i nastavnike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nastavnicima u svezi kulturnih događanja u našoj školi (predavanja, susreti, gostovanja, predstave, izložbe i sl.)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Pomoć nastavnicima pri realizaciji nastavnih sadržaja i rada slobodnih i izvannastavnih aktivnosti učenika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Priprema i odabir literature za izvođenje nastavnih sadržaja i nabava lektirnih naslova za hrvatski jezik, kao i za strane jezike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ravnateljem i razrednicima u svezi odabira i nabave knjiga za nagrade učenicima na kraju školske godine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 xml:space="preserve">Suradnja s ravnateljicom, pedagogom, psihologom, računovođom, tajnicom škole i učeničkom referadom 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Sjednice Nastavničkog vijeća na kraju obrazovnog razdoblja i tijekom školske godine</w:t>
            </w:r>
          </w:p>
          <w:p w:rsidR="003C7DAB" w:rsidRPr="0006315D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2"/>
              </w:rPr>
            </w:pPr>
            <w:r w:rsidRPr="0006315D">
              <w:rPr>
                <w:sz w:val="22"/>
              </w:rPr>
              <w:t>Sastanci stručnog vijeća profesora hrvatskog jezika i književnosti u svezi provedbe kulturnih aktivnosti škole te nabave određenih lektirnih naslova te beletristike za učenike.</w:t>
            </w:r>
          </w:p>
          <w:p w:rsidR="003C7DAB" w:rsidRPr="0006315D" w:rsidRDefault="003C7DAB" w:rsidP="003C7DAB">
            <w:pPr>
              <w:spacing w:after="0" w:line="360" w:lineRule="auto"/>
              <w:ind w:left="3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svi učenici škole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učenici prvih razreda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 xml:space="preserve">knjižničarka i zainteresirani učenici 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 i učenici 2. i 3. razreda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u suradnji s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predmetnim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nastavnicima i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vanjskim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suradnicima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ravnatelj,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knjižničarka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voditelji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stručnih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vijeća</w:t>
            </w: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školske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rujan i listopad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svakodnevno,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svakodnevno,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Prema planu i programu grupe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52733B">
            <w:pPr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rPr>
                <w:sz w:val="22"/>
              </w:rPr>
            </w:pP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  <w:r w:rsidRPr="0006315D">
              <w:rPr>
                <w:sz w:val="22"/>
              </w:rPr>
              <w:t>tijekom godine</w:t>
            </w:r>
          </w:p>
          <w:p w:rsidR="003C7DAB" w:rsidRPr="0006315D" w:rsidRDefault="003C7DAB" w:rsidP="00C562E2">
            <w:pPr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C562E2">
            <w:pPr>
              <w:spacing w:line="360" w:lineRule="auto"/>
              <w:jc w:val="center"/>
              <w:rPr>
                <w:sz w:val="22"/>
              </w:rPr>
            </w:pPr>
          </w:p>
          <w:p w:rsidR="003C7DAB" w:rsidRPr="0006315D" w:rsidRDefault="003C7DAB" w:rsidP="003C7DAB">
            <w:pPr>
              <w:spacing w:line="360" w:lineRule="auto"/>
              <w:rPr>
                <w:sz w:val="22"/>
              </w:rPr>
            </w:pPr>
          </w:p>
        </w:tc>
      </w:tr>
    </w:tbl>
    <w:p w:rsidR="0052733B" w:rsidRPr="0006315D" w:rsidRDefault="0052733B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C562E2" w:rsidRPr="0006315D" w:rsidRDefault="00C562E2" w:rsidP="003C7DAB">
      <w:pPr>
        <w:rPr>
          <w:rFonts w:asciiTheme="minorHAnsi" w:hAnsiTheme="minorHAnsi" w:cstheme="minorHAnsi"/>
          <w:noProof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8" w:name="_Toc75338474"/>
      <w:r w:rsidRPr="0006315D">
        <w:rPr>
          <w:noProof/>
          <w:sz w:val="22"/>
          <w:szCs w:val="22"/>
          <w:lang w:val="en-US"/>
        </w:rPr>
        <w:lastRenderedPageBreak/>
        <w:t>VIJEĆE UČENIKA I VIJEĆE RODITELJA</w:t>
      </w:r>
      <w:bookmarkEnd w:id="28"/>
    </w:p>
    <w:p w:rsidR="00F929C4" w:rsidRPr="0006315D" w:rsidRDefault="00DE7BE3" w:rsidP="000631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>U Školi se osniva Vijeće učenika i Vijeće roditelja.</w:t>
      </w:r>
      <w:r w:rsidR="00323F61" w:rsidRPr="0006315D">
        <w:rPr>
          <w:rFonts w:asciiTheme="minorHAnsi" w:hAnsiTheme="minorHAnsi" w:cstheme="minorHAnsi"/>
          <w:sz w:val="22"/>
          <w:lang w:val="en-US"/>
        </w:rPr>
        <w:t xml:space="preserve"> </w:t>
      </w:r>
      <w:r w:rsidRPr="0006315D">
        <w:rPr>
          <w:rFonts w:asciiTheme="minorHAnsi" w:hAnsiTheme="minorHAnsi" w:cstheme="minorHAnsi"/>
          <w:sz w:val="22"/>
          <w:lang w:val="en-US"/>
        </w:rPr>
        <w:t>Vijeće roditelja je sastavljeno od predstavnika roditelja  učenika razrednih odjela - 24 roditelja.Vijeće učenika čine predstavnici svakog razrednog odjela škole - 24 učenika. Vijeće roditelja predlaže predstavnike u Školski odbor, sudjeluje u radu Škole, obvezama učenika, sigurnosti u školi, organizaciji</w:t>
      </w:r>
      <w:r w:rsidR="00F929C4" w:rsidRPr="0006315D">
        <w:rPr>
          <w:rFonts w:asciiTheme="minorHAnsi" w:hAnsiTheme="minorHAnsi" w:cstheme="minorHAnsi"/>
          <w:sz w:val="22"/>
          <w:lang w:val="en-US"/>
        </w:rPr>
        <w:t xml:space="preserve"> ekskurzija i maturalne večeri.</w:t>
      </w:r>
    </w:p>
    <w:p w:rsidR="0083236A" w:rsidRPr="0006315D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Vijeće učenika razmatra pitanja značajna za rad učenika u Školi. Predstavnik Vijeća učenika može sudjelovati u radu tijela Škole kad se odlučuje o pravima i obvezama učenika, bez prava </w:t>
      </w:r>
      <w:r w:rsidR="0083236A" w:rsidRPr="0006315D">
        <w:rPr>
          <w:rFonts w:asciiTheme="minorHAnsi" w:hAnsiTheme="minorHAnsi" w:cstheme="minorHAnsi"/>
          <w:sz w:val="22"/>
          <w:lang w:val="en-US"/>
        </w:rPr>
        <w:t>odlučivanja.</w:t>
      </w:r>
    </w:p>
    <w:p w:rsidR="003C7DAB" w:rsidRPr="0006315D" w:rsidRDefault="00DE7BE3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  <w:r w:rsidRPr="0006315D">
        <w:rPr>
          <w:rFonts w:asciiTheme="minorHAnsi" w:hAnsiTheme="minorHAnsi" w:cstheme="minorHAnsi"/>
          <w:sz w:val="22"/>
          <w:lang w:val="en-US"/>
        </w:rPr>
        <w:t xml:space="preserve">Vijeće učenika i Vijeće roditelja osnovani su u </w:t>
      </w:r>
      <w:r w:rsidR="00E84086" w:rsidRPr="0006315D">
        <w:rPr>
          <w:rFonts w:asciiTheme="minorHAnsi" w:hAnsiTheme="minorHAnsi" w:cstheme="minorHAnsi"/>
          <w:sz w:val="22"/>
          <w:lang w:val="en-US"/>
        </w:rPr>
        <w:t>listopadu</w:t>
      </w:r>
      <w:r w:rsidRPr="0006315D">
        <w:rPr>
          <w:rFonts w:asciiTheme="minorHAnsi" w:hAnsiTheme="minorHAnsi" w:cstheme="minorHAnsi"/>
          <w:sz w:val="22"/>
          <w:lang w:val="en-US"/>
        </w:rPr>
        <w:t xml:space="preserve"> tekuće školske godine.</w:t>
      </w: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52733B" w:rsidRPr="0006315D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US"/>
        </w:rPr>
      </w:pPr>
    </w:p>
    <w:p w:rsidR="0006315D" w:rsidRPr="0006315D" w:rsidRDefault="0006315D">
      <w:pPr>
        <w:rPr>
          <w:rFonts w:asciiTheme="minorHAnsi" w:hAnsiTheme="minorHAnsi" w:cstheme="minorHAnsi"/>
          <w:noProof/>
          <w:sz w:val="22"/>
          <w:lang w:val="en-US"/>
        </w:rPr>
      </w:pPr>
      <w:r w:rsidRPr="0006315D">
        <w:rPr>
          <w:rFonts w:asciiTheme="minorHAnsi" w:hAnsiTheme="minorHAnsi" w:cstheme="minorHAnsi"/>
          <w:noProof/>
          <w:sz w:val="22"/>
          <w:lang w:val="en-US"/>
        </w:rPr>
        <w:br w:type="page"/>
      </w:r>
    </w:p>
    <w:p w:rsidR="00DE7BE3" w:rsidRPr="0006315D" w:rsidRDefault="00DE7BE3" w:rsidP="0006315D">
      <w:pPr>
        <w:pStyle w:val="Naslov1"/>
        <w:rPr>
          <w:noProof/>
          <w:sz w:val="22"/>
          <w:szCs w:val="22"/>
          <w:lang w:val="en-US"/>
        </w:rPr>
      </w:pPr>
      <w:bookmarkStart w:id="29" w:name="_Toc75338475"/>
      <w:r w:rsidRPr="0006315D">
        <w:rPr>
          <w:noProof/>
          <w:sz w:val="22"/>
          <w:szCs w:val="22"/>
          <w:lang w:val="en-US"/>
        </w:rPr>
        <w:lastRenderedPageBreak/>
        <w:t>PLAN RADA ŠKOLSKOG ODBORA</w:t>
      </w:r>
      <w:bookmarkEnd w:id="29"/>
    </w:p>
    <w:p w:rsidR="00DE7BE3" w:rsidRPr="0006315D" w:rsidRDefault="00DE7BE3" w:rsidP="00DE7BE3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6315D">
        <w:rPr>
          <w:rFonts w:asciiTheme="minorHAnsi" w:hAnsiTheme="minorHAnsi" w:cstheme="minorHAnsi"/>
          <w:b/>
          <w:bCs/>
          <w:sz w:val="22"/>
          <w:lang w:val="en-US"/>
        </w:rPr>
        <w:t>Školski odbor: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donosi opće akte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donosi godišnji plan i program rada Škole i nadzire njihovo izvršavanje,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donosi školski kurikulum,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daje osnivaču i ravnatelju prijedloge i mišljenja o pitanjima važnim za rad i sigurnost u Školi,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uz prethodnu suglasnost osnivača o promjeni djelatnosti Škole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daje ravnatelju prethodnu suglasnost u svezi sa zasnivanjem i prestankom radnog odnosa u Školi,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 xml:space="preserve">odlučuje o upućivanju radnika na prosudbu radne sposobnosti,  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o zahtjevima radnika za zaštitu prava iz radnog odnosa,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06315D">
        <w:rPr>
          <w:rFonts w:asciiTheme="minorHAnsi" w:hAnsiTheme="minorHAnsi" w:cstheme="minorHAnsi"/>
          <w:sz w:val="22"/>
          <w:lang w:val="de-DE"/>
        </w:rPr>
        <w:t>odlučuje o žalbama protiv rješenja školskih tijela donesenih na osnovi javnih ovlasti, osim kad je zakonom ili podzakonskim aktom određeno drugačije,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donosi prijedlog financijskog plana, financijski plan i financijski obračun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osniva učeničke klubove i udruge,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 o uporabi dobiti u skladu s osnivačkim aktom,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 samostalno o stjecanju, otuđivanju ili opterećivanju pokretne imovine  te investicijskim radovima čija je vrijednost od 70 000,00 do 100 000,00 kuna,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odlučuje, uz suglasnost osnivača, o stjecanju, opterećivanju ili otuđivanju pokretne imovine  te investicijskim radovima čija je vrijednost veća od           100 000,00 kuna,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odlučuje, uz suglasnost osnivača, o davanju suglasnosti na zaključivanje ugovora o stjecanju, otuđivanju ili opterećivanju nekretnina bez obzira na njihovu vrijednost,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bira i razrješava predsjednika i zamjenika predsjednika školskog odbora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bira i imenuje  ravnatelja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promjenu naziva i sjedišta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promjene statuta,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predlaže ravnatelju mjere poslovne politike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razmatra rezultate obrazovnog rada,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razmatra predstavke i prijedloge građana u svezi s radom Škole,</w:t>
      </w:r>
    </w:p>
    <w:p w:rsidR="00DE7BE3" w:rsidRPr="0006315D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t>obavlja  druge poslove određene propisima, ovim statutom i drugim općim aktima Škole.</w:t>
      </w:r>
    </w:p>
    <w:p w:rsidR="00DE7BE3" w:rsidRPr="0006315D" w:rsidRDefault="00DE7BE3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6D7D2C" w:rsidRPr="0006315D" w:rsidRDefault="006D7D2C" w:rsidP="00DE7BE3">
      <w:pPr>
        <w:rPr>
          <w:rFonts w:asciiTheme="minorHAnsi" w:hAnsiTheme="minorHAnsi" w:cstheme="minorHAnsi"/>
          <w:sz w:val="22"/>
        </w:rPr>
      </w:pPr>
    </w:p>
    <w:p w:rsidR="00E130BC" w:rsidRDefault="00E130BC">
      <w:pPr>
        <w:rPr>
          <w:rFonts w:asciiTheme="majorHAnsi" w:eastAsiaTheme="majorEastAsia" w:hAnsiTheme="majorHAnsi" w:cstheme="majorBidi"/>
          <w:color w:val="2E74B5" w:themeColor="accent1" w:themeShade="BF"/>
          <w:sz w:val="22"/>
          <w:lang w:eastAsia="hr-HR"/>
        </w:rPr>
      </w:pPr>
      <w:bookmarkStart w:id="30" w:name="_Toc75338476"/>
      <w:r>
        <w:rPr>
          <w:sz w:val="22"/>
          <w:lang w:eastAsia="hr-HR"/>
        </w:rPr>
        <w:br w:type="page"/>
      </w:r>
    </w:p>
    <w:p w:rsidR="006D7D2C" w:rsidRPr="0006315D" w:rsidRDefault="006D7D2C" w:rsidP="0006315D">
      <w:pPr>
        <w:pStyle w:val="Naslov1"/>
        <w:rPr>
          <w:sz w:val="22"/>
          <w:szCs w:val="22"/>
          <w:lang w:eastAsia="hr-HR"/>
        </w:rPr>
      </w:pPr>
      <w:r w:rsidRPr="0006315D">
        <w:rPr>
          <w:sz w:val="22"/>
          <w:szCs w:val="22"/>
          <w:lang w:eastAsia="hr-HR"/>
        </w:rPr>
        <w:lastRenderedPageBreak/>
        <w:t>PROJEKT E-ŠKOLE</w:t>
      </w:r>
      <w:bookmarkEnd w:id="30"/>
    </w:p>
    <w:p w:rsidR="006D7D2C" w:rsidRPr="0006315D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Svim školama u programu bit će osigurana potrebna infrastruktura, brojne usluge, sadržaji i podrška. No, kako bi škola povećala razinu digitalne zrelosti ključna je uloga zaposlenika – ravnatelja, učitelja i nastavnika te drugih djelatnika koji su spremni za korištenje novih tehnologija i pristupa poučavanju.</w:t>
      </w:r>
    </w:p>
    <w:p w:rsidR="006D7D2C" w:rsidRPr="0006315D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Stoga je važno da svaka škola u programu aktivno sudjeluje i ispunjava sljedeće obaveze: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IKT infrastruktura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adekvatne strujne instalacije sukladno izvedbenom projektu izgradnje školske mreže kao preduvjet za izvođenje radova i uređenje prostora nakon izvedbe radova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izvođenje radova potrebnih za spajanje škole u CARNET mrežu, za uspostavu lokalne računalne mreže škole te radove za opremanje učionica</w:t>
      </w:r>
    </w:p>
    <w:p w:rsidR="006D7D2C" w:rsidRPr="0006315D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nakon završetka radova i opremanja, škola treba s CARNET-om i izvođačem radova supotpisati primopredajni zapisnik nakon čega postaje korisnik opreme i dužna je postupati s njome pažnjom dobrog gospodarstvenika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Oprema i usluge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učenicima spajanje na mrežu škole vlastitim uređajima u skladu s CARNET-ovim preporukama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koriste dodijeljene osobne uređaje i računalnu opremu u učionicama u svakodnevnom radu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organizirati raspored korištenja računalne učionice opremljene u projektu na način da je mogu koristiti svi učitelji i nastavnici kako bi se učionica optimalno koristila u svrhu za koju je i namijenjena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primjenjuju e-sadržaje razvijene u projektu (digitalni obrazovni sadržaji i scenariji poučavanja) u provedbi nastave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koristiti e-usluge prema planu projekta</w:t>
      </w:r>
    </w:p>
    <w:p w:rsidR="006D7D2C" w:rsidRPr="0006315D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čuvati opremu s pažnjom dobrog gospodarstvenika i poduzeti sve potrebne mjere za zaštitu predmetne IT opreme od mogućih prirodnih nepogoda i katastrofa uzrokovanih klimatskim promjenama</w:t>
      </w:r>
    </w:p>
    <w:p w:rsidR="006D7D2C" w:rsidRPr="0006315D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 w:val="22"/>
          <w:lang w:eastAsia="hr-HR"/>
        </w:rPr>
      </w:pPr>
      <w:r w:rsidRPr="0006315D">
        <w:rPr>
          <w:rFonts w:eastAsia="Times New Roman" w:cs="Calibri"/>
          <w:b/>
          <w:bCs/>
          <w:sz w:val="22"/>
          <w:lang w:eastAsia="hr-HR"/>
        </w:rPr>
        <w:t>Aktivnosti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u projektne aktivnosti uključiti kolektiv škole sukladno potrebama projekta, što će koordinirati ravnatelj kao voditelj projektnih aktivnosti na školi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iz programa ponuđenih obrazovnih aktivnosti odaberu i aktivno sudjeluju u edukacijama i događajima namijenjenim sustavnom razvoju njihovih digitalnih kompetencija kao i ostalih vještina za korištenje digitalnih tehnologija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održavanje jedne radionice godišnje u svojim prostorima na kojoj će obavezno sudjelovati minimalno 20 djelatnika (nastavno osoblje i stručni suradnici) škole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omogućiti sudjelovanje zaposlenika i učenika (te osigurati prethodnu pisanu suglasnost roditelja) u istraživanjima u sklopu projekta te uključiti provođenje istraživanja u Godišnji plan i program rada škole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osigurati da zaposlenici škole sudjeluju u procesu evaluacije projektnih aktivnosti i rezultata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dostaviti CARNET-u sve informacije potrebne za administraciju i izvještavanje na projektu</w:t>
      </w:r>
    </w:p>
    <w:p w:rsidR="006D7D2C" w:rsidRPr="0006315D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 w:val="22"/>
          <w:lang w:eastAsia="hr-HR"/>
        </w:rPr>
      </w:pPr>
      <w:r w:rsidRPr="0006315D">
        <w:rPr>
          <w:rFonts w:eastAsia="Times New Roman" w:cs="Calibri"/>
          <w:sz w:val="22"/>
          <w:lang w:eastAsia="hr-HR"/>
        </w:rPr>
        <w:t>u koordinaciji s CARNET-om aktivno sudjelovati u diseminaciji informacija o projektu</w:t>
      </w:r>
    </w:p>
    <w:p w:rsidR="0006315D" w:rsidRPr="0006315D" w:rsidRDefault="0006315D">
      <w:pPr>
        <w:rPr>
          <w:rFonts w:asciiTheme="minorHAnsi" w:hAnsiTheme="minorHAnsi" w:cstheme="minorHAnsi"/>
          <w:sz w:val="22"/>
        </w:rPr>
      </w:pPr>
      <w:r w:rsidRPr="0006315D">
        <w:rPr>
          <w:rFonts w:asciiTheme="minorHAnsi" w:hAnsiTheme="minorHAnsi" w:cstheme="minorHAnsi"/>
          <w:sz w:val="22"/>
        </w:rPr>
        <w:br w:type="page"/>
      </w:r>
    </w:p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-91636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315D" w:rsidRPr="0006315D" w:rsidRDefault="0006315D">
          <w:pPr>
            <w:pStyle w:val="TOCNaslov"/>
            <w:rPr>
              <w:sz w:val="22"/>
              <w:szCs w:val="22"/>
            </w:rPr>
          </w:pPr>
          <w:r w:rsidRPr="0006315D">
            <w:rPr>
              <w:sz w:val="22"/>
              <w:szCs w:val="22"/>
            </w:rPr>
            <w:t>Sadržaj</w:t>
          </w:r>
        </w:p>
        <w:p w:rsidR="0006315D" w:rsidRPr="0006315D" w:rsidRDefault="0006315D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r w:rsidRPr="0006315D">
            <w:rPr>
              <w:sz w:val="22"/>
            </w:rPr>
            <w:fldChar w:fldCharType="begin"/>
          </w:r>
          <w:r w:rsidRPr="0006315D">
            <w:rPr>
              <w:sz w:val="22"/>
            </w:rPr>
            <w:instrText xml:space="preserve"> TOC \o "1-3" \h \z \u </w:instrText>
          </w:r>
          <w:r w:rsidRPr="0006315D">
            <w:rPr>
              <w:sz w:val="22"/>
            </w:rPr>
            <w:fldChar w:fldCharType="separate"/>
          </w:r>
          <w:hyperlink w:anchor="_Toc75338445" w:history="1">
            <w:r w:rsidRPr="0006315D">
              <w:rPr>
                <w:rStyle w:val="Hiperveza"/>
                <w:noProof/>
                <w:sz w:val="22"/>
              </w:rPr>
              <w:t>OSNOVNI PODATCI O ŠKOLI</w:t>
            </w:r>
            <w:r w:rsidRPr="0006315D">
              <w:rPr>
                <w:noProof/>
                <w:webHidden/>
                <w:sz w:val="22"/>
              </w:rPr>
              <w:tab/>
            </w:r>
            <w:r w:rsidRPr="0006315D">
              <w:rPr>
                <w:noProof/>
                <w:webHidden/>
                <w:sz w:val="22"/>
              </w:rPr>
              <w:fldChar w:fldCharType="begin"/>
            </w:r>
            <w:r w:rsidRPr="0006315D">
              <w:rPr>
                <w:noProof/>
                <w:webHidden/>
                <w:sz w:val="22"/>
              </w:rPr>
              <w:instrText xml:space="preserve"> PAGEREF _Toc75338445 \h </w:instrText>
            </w:r>
            <w:r w:rsidRPr="0006315D">
              <w:rPr>
                <w:noProof/>
                <w:webHidden/>
                <w:sz w:val="22"/>
              </w:rPr>
            </w:r>
            <w:r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</w:t>
            </w:r>
            <w:r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6" w:history="1">
            <w:r w:rsidR="0006315D" w:rsidRPr="0006315D">
              <w:rPr>
                <w:rStyle w:val="Hiperveza"/>
                <w:noProof/>
                <w:sz w:val="22"/>
              </w:rPr>
              <w:t>UVJETI RADA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47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FINANCIRANJE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8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PLAĆE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3"/>
            <w:tabs>
              <w:tab w:val="right" w:leader="dot" w:pos="9062"/>
            </w:tabs>
            <w:rPr>
              <w:noProof/>
              <w:sz w:val="22"/>
            </w:rPr>
          </w:pPr>
          <w:hyperlink w:anchor="_Toc75338449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MATERIJALNI I NEMATERIJALNI IZDATCI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_Toc75338449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0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UČENICI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_Toc75338450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5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1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DJELATNICI ŠKOLE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_Toc75338451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2" w:history="1">
            <w:r w:rsidR="0006315D" w:rsidRPr="0006315D">
              <w:rPr>
                <w:rStyle w:val="Hiperveza"/>
                <w:noProof/>
                <w:sz w:val="22"/>
              </w:rPr>
              <w:t>ORGANIZACIJA NASTAVE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3" w:history="1">
            <w:r w:rsidR="0006315D" w:rsidRPr="0006315D">
              <w:rPr>
                <w:rStyle w:val="Hiperveza"/>
                <w:noProof/>
                <w:sz w:val="22"/>
              </w:rPr>
              <w:t>IZBORNA NASTAVA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9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4" w:history="1">
            <w:r w:rsidR="0006315D" w:rsidRPr="0006315D">
              <w:rPr>
                <w:rStyle w:val="Hiperveza"/>
                <w:noProof/>
                <w:sz w:val="22"/>
              </w:rPr>
              <w:t>DODATNA,DOPUNSKA I FAKULTATIVNA NASTAVA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5" w:history="1">
            <w:r w:rsidR="0006315D" w:rsidRPr="0006315D">
              <w:rPr>
                <w:rStyle w:val="Hiperveza"/>
                <w:noProof/>
                <w:sz w:val="22"/>
              </w:rPr>
              <w:t>USPJEH UČENIKA NA KRAJU ŠKOLSKE GODINE  2019./20.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6" w:history="1">
            <w:r w:rsidR="0006315D" w:rsidRPr="0006315D">
              <w:rPr>
                <w:rStyle w:val="Hiperveza"/>
                <w:noProof/>
                <w:sz w:val="22"/>
              </w:rPr>
              <w:t>KALENDAR RADA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11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7" w:history="1">
            <w:r w:rsidR="0006315D" w:rsidRPr="0006315D">
              <w:rPr>
                <w:rStyle w:val="Hiperveza"/>
                <w:noProof/>
                <w:sz w:val="22"/>
              </w:rPr>
              <w:t>KALENDAR POLAGANJA ISPITA DRŽAVNE MATURE U ŠKOLSKOJ GODINI 2020./2021.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8" w:history="1">
            <w:r w:rsidR="0006315D" w:rsidRPr="0006315D">
              <w:rPr>
                <w:rStyle w:val="Hiperveza"/>
                <w:rFonts w:eastAsia="Times New Roman"/>
                <w:b/>
                <w:noProof/>
                <w:sz w:val="22"/>
                <w:lang w:eastAsia="hr-HR"/>
              </w:rPr>
              <w:t>DM-ljetni rok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59" w:history="1">
            <w:r w:rsidR="00A553DF">
              <w:rPr>
                <w:rStyle w:val="Hiperveza"/>
                <w:noProof/>
                <w:sz w:val="22"/>
                <w:lang w:val="en-US"/>
              </w:rPr>
              <w:t>PLAN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I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A553DF">
              <w:rPr>
                <w:rStyle w:val="Hiperveza"/>
                <w:noProof/>
                <w:sz w:val="22"/>
                <w:lang w:val="en-US"/>
              </w:rPr>
              <w:t>PROGRAM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KULTURNIH</w:t>
            </w:r>
            <w:r w:rsidR="0006315D" w:rsidRPr="0006315D">
              <w:rPr>
                <w:rStyle w:val="Hiperveza"/>
                <w:noProof/>
                <w:sz w:val="22"/>
              </w:rPr>
              <w:t xml:space="preserve"> 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>ZBIVANJA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_Toc75338459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14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1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SOCIJALNA I ZDRAVSTVENA ZAŠTITA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_Toc75338461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2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RAD S RODITELJIMA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3" w:history="1">
            <w:r w:rsidR="0006315D" w:rsidRPr="0006315D">
              <w:rPr>
                <w:rStyle w:val="Hiperveza"/>
                <w:noProof/>
                <w:sz w:val="22"/>
              </w:rPr>
              <w:t>ŠKOLSKI</w:t>
            </w:r>
            <w:r w:rsidR="0006315D" w:rsidRPr="0006315D">
              <w:rPr>
                <w:rStyle w:val="Hiperveza"/>
                <w:noProof/>
                <w:sz w:val="22"/>
                <w:lang w:val="en-US"/>
              </w:rPr>
              <w:t xml:space="preserve"> PREVENTIVNI PROGRAM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4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NASTAVNIČKOG VIJEĆA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19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5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RAZREDNIH VIJEĆA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6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RAZREDNIKA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7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PRIJEDLOG PLANA RADA STRUČNIH AKTIVA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_Toc75338467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21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8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I PROGRAM PROFESIONALNOG INFORMIRANJA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_Toc75338468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69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 RADA RAVNATELJICE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_Toc75338469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23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0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PROGRAMA RADA PEDAGOGA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_Toc75338470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28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2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PSIHOLOGA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_Toc75338472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30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3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KNJIŽNIČARKE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_Toc75338473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32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4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VIJEĆE UČENIKA I VIJEĆE RODITELJA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_Toc75338474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36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5" w:history="1">
            <w:r w:rsidR="0006315D" w:rsidRPr="0006315D">
              <w:rPr>
                <w:rStyle w:val="Hiperveza"/>
                <w:noProof/>
                <w:sz w:val="22"/>
                <w:lang w:val="en-US"/>
              </w:rPr>
              <w:t>PLAN RADA ŠKOLSKOG ODBORA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_Toc75338475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37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643F14">
          <w:pPr>
            <w:pStyle w:val="Sadraj1"/>
            <w:tabs>
              <w:tab w:val="right" w:leader="dot" w:pos="9062"/>
            </w:tabs>
            <w:rPr>
              <w:noProof/>
              <w:sz w:val="22"/>
            </w:rPr>
          </w:pPr>
          <w:hyperlink w:anchor="_Toc75338476" w:history="1">
            <w:r w:rsidR="0006315D" w:rsidRPr="0006315D">
              <w:rPr>
                <w:rStyle w:val="Hiperveza"/>
                <w:noProof/>
                <w:sz w:val="22"/>
                <w:lang w:eastAsia="hr-HR"/>
              </w:rPr>
              <w:t>PROJEKT E-ŠKOLE</w:t>
            </w:r>
            <w:r w:rsidR="0006315D" w:rsidRPr="0006315D">
              <w:rPr>
                <w:noProof/>
                <w:webHidden/>
                <w:sz w:val="22"/>
              </w:rPr>
              <w:tab/>
            </w:r>
            <w:r w:rsidR="0006315D" w:rsidRPr="0006315D">
              <w:rPr>
                <w:noProof/>
                <w:webHidden/>
                <w:sz w:val="22"/>
              </w:rPr>
              <w:fldChar w:fldCharType="begin"/>
            </w:r>
            <w:r w:rsidR="0006315D" w:rsidRPr="0006315D">
              <w:rPr>
                <w:noProof/>
                <w:webHidden/>
                <w:sz w:val="22"/>
              </w:rPr>
              <w:instrText xml:space="preserve"> PAGEREF _Toc75338476 \h </w:instrText>
            </w:r>
            <w:r w:rsidR="0006315D" w:rsidRPr="0006315D">
              <w:rPr>
                <w:noProof/>
                <w:webHidden/>
                <w:sz w:val="22"/>
              </w:rPr>
            </w:r>
            <w:r w:rsidR="0006315D" w:rsidRPr="0006315D">
              <w:rPr>
                <w:noProof/>
                <w:webHidden/>
                <w:sz w:val="22"/>
              </w:rPr>
              <w:fldChar w:fldCharType="separate"/>
            </w:r>
            <w:r w:rsidR="00EE1FE0">
              <w:rPr>
                <w:noProof/>
                <w:webHidden/>
                <w:sz w:val="22"/>
              </w:rPr>
              <w:t>38</w:t>
            </w:r>
            <w:r w:rsidR="0006315D" w:rsidRPr="0006315D">
              <w:rPr>
                <w:noProof/>
                <w:webHidden/>
                <w:sz w:val="22"/>
              </w:rPr>
              <w:fldChar w:fldCharType="end"/>
            </w:r>
          </w:hyperlink>
        </w:p>
        <w:p w:rsidR="0006315D" w:rsidRPr="0006315D" w:rsidRDefault="0006315D" w:rsidP="00DE7BE3">
          <w:pPr>
            <w:rPr>
              <w:sz w:val="22"/>
            </w:rPr>
          </w:pPr>
          <w:r w:rsidRPr="0006315D">
            <w:rPr>
              <w:b/>
              <w:bCs/>
              <w:sz w:val="22"/>
            </w:rPr>
            <w:fldChar w:fldCharType="end"/>
          </w:r>
        </w:p>
      </w:sdtContent>
    </w:sdt>
    <w:sectPr w:rsidR="0006315D" w:rsidRPr="000631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14" w:rsidRDefault="00643F14" w:rsidP="00C562E2">
      <w:pPr>
        <w:spacing w:after="0" w:line="240" w:lineRule="auto"/>
      </w:pPr>
      <w:r>
        <w:separator/>
      </w:r>
    </w:p>
  </w:endnote>
  <w:endnote w:type="continuationSeparator" w:id="0">
    <w:p w:rsidR="00643F14" w:rsidRDefault="00643F14" w:rsidP="00C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572522"/>
      <w:docPartObj>
        <w:docPartGallery w:val="Page Numbers (Bottom of Page)"/>
        <w:docPartUnique/>
      </w:docPartObj>
    </w:sdtPr>
    <w:sdtEndPr/>
    <w:sdtContent>
      <w:p w:rsidR="008B7496" w:rsidRDefault="008B74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B3" w:rsidRPr="00A078B3">
          <w:rPr>
            <w:noProof/>
            <w:lang w:val="hr-HR"/>
          </w:rPr>
          <w:t>2</w:t>
        </w:r>
        <w:r>
          <w:fldChar w:fldCharType="end"/>
        </w:r>
      </w:p>
    </w:sdtContent>
  </w:sdt>
  <w:p w:rsidR="008B7496" w:rsidRDefault="008B74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14" w:rsidRDefault="00643F14" w:rsidP="00C562E2">
      <w:pPr>
        <w:spacing w:after="0" w:line="240" w:lineRule="auto"/>
      </w:pPr>
      <w:r>
        <w:separator/>
      </w:r>
    </w:p>
  </w:footnote>
  <w:footnote w:type="continuationSeparator" w:id="0">
    <w:p w:rsidR="00643F14" w:rsidRDefault="00643F14" w:rsidP="00C5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64"/>
      <w:gridCol w:w="8408"/>
    </w:tblGrid>
    <w:tr w:rsidR="008B7496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8B7496" w:rsidRDefault="008B7496">
          <w:pPr>
            <w:pStyle w:val="Zaglavlj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8B7496" w:rsidRDefault="008B7496">
          <w:pPr>
            <w:pStyle w:val="Zaglavlj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aslov"/>
              <w:tag w:val=""/>
              <w:id w:val="-773790484"/>
              <w:placeholder>
                <w:docPart w:val="110C1FAE728E44A5B7440FBFB46776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Godišnji plan i program</w:t>
              </w:r>
            </w:sdtContent>
          </w:sdt>
        </w:p>
      </w:tc>
    </w:tr>
  </w:tbl>
  <w:p w:rsidR="008B7496" w:rsidRDefault="008B74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3D1"/>
    <w:multiLevelType w:val="multilevel"/>
    <w:tmpl w:val="F36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3357C"/>
    <w:multiLevelType w:val="hybridMultilevel"/>
    <w:tmpl w:val="533A6860"/>
    <w:lvl w:ilvl="0" w:tplc="9D786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4FDD"/>
    <w:multiLevelType w:val="multilevel"/>
    <w:tmpl w:val="13F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7" w15:restartNumberingAfterBreak="0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8" w15:restartNumberingAfterBreak="0">
    <w:nsid w:val="495A3393"/>
    <w:multiLevelType w:val="hybridMultilevel"/>
    <w:tmpl w:val="0A2E0AE6"/>
    <w:lvl w:ilvl="0" w:tplc="85381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8D2095"/>
    <w:multiLevelType w:val="hybridMultilevel"/>
    <w:tmpl w:val="53A67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1" w15:restartNumberingAfterBreak="0">
    <w:nsid w:val="5F9113B7"/>
    <w:multiLevelType w:val="hybridMultilevel"/>
    <w:tmpl w:val="E4983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5985"/>
    <w:multiLevelType w:val="multilevel"/>
    <w:tmpl w:val="13F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92633E"/>
    <w:multiLevelType w:val="hybridMultilevel"/>
    <w:tmpl w:val="2D486780"/>
    <w:lvl w:ilvl="0" w:tplc="1CBE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2"/>
    <w:rsid w:val="00015683"/>
    <w:rsid w:val="00022CD7"/>
    <w:rsid w:val="00026FEE"/>
    <w:rsid w:val="000366E4"/>
    <w:rsid w:val="00050184"/>
    <w:rsid w:val="000524C4"/>
    <w:rsid w:val="00052537"/>
    <w:rsid w:val="00056F9E"/>
    <w:rsid w:val="00062027"/>
    <w:rsid w:val="0006315D"/>
    <w:rsid w:val="00065D17"/>
    <w:rsid w:val="00072D71"/>
    <w:rsid w:val="00075443"/>
    <w:rsid w:val="00084093"/>
    <w:rsid w:val="0009588E"/>
    <w:rsid w:val="00097071"/>
    <w:rsid w:val="000A45C3"/>
    <w:rsid w:val="000C6C92"/>
    <w:rsid w:val="000E0B3E"/>
    <w:rsid w:val="000E316C"/>
    <w:rsid w:val="000F0C6E"/>
    <w:rsid w:val="000F2506"/>
    <w:rsid w:val="000F2BED"/>
    <w:rsid w:val="00106C45"/>
    <w:rsid w:val="0011446C"/>
    <w:rsid w:val="00117579"/>
    <w:rsid w:val="001256BD"/>
    <w:rsid w:val="0012709D"/>
    <w:rsid w:val="001317B8"/>
    <w:rsid w:val="00135473"/>
    <w:rsid w:val="0014716C"/>
    <w:rsid w:val="00153381"/>
    <w:rsid w:val="00157B05"/>
    <w:rsid w:val="0017031D"/>
    <w:rsid w:val="001801EF"/>
    <w:rsid w:val="00192416"/>
    <w:rsid w:val="00197046"/>
    <w:rsid w:val="001A4AA8"/>
    <w:rsid w:val="001A5354"/>
    <w:rsid w:val="001B1B00"/>
    <w:rsid w:val="001F35ED"/>
    <w:rsid w:val="001F5CD4"/>
    <w:rsid w:val="00210FB1"/>
    <w:rsid w:val="002119B5"/>
    <w:rsid w:val="0022346A"/>
    <w:rsid w:val="002321E3"/>
    <w:rsid w:val="002332F3"/>
    <w:rsid w:val="002402D3"/>
    <w:rsid w:val="00240B16"/>
    <w:rsid w:val="002440F4"/>
    <w:rsid w:val="00247F75"/>
    <w:rsid w:val="00253C9E"/>
    <w:rsid w:val="00254D74"/>
    <w:rsid w:val="00263A60"/>
    <w:rsid w:val="00263E61"/>
    <w:rsid w:val="0026466C"/>
    <w:rsid w:val="002677C6"/>
    <w:rsid w:val="00270191"/>
    <w:rsid w:val="00272E34"/>
    <w:rsid w:val="00273FC7"/>
    <w:rsid w:val="00276DD3"/>
    <w:rsid w:val="002813B8"/>
    <w:rsid w:val="002857A1"/>
    <w:rsid w:val="002954FE"/>
    <w:rsid w:val="002A0BF6"/>
    <w:rsid w:val="002A1E53"/>
    <w:rsid w:val="002A71D5"/>
    <w:rsid w:val="002B75B5"/>
    <w:rsid w:val="002F36F7"/>
    <w:rsid w:val="002F5C9F"/>
    <w:rsid w:val="003077BE"/>
    <w:rsid w:val="00323F61"/>
    <w:rsid w:val="00333451"/>
    <w:rsid w:val="0033572F"/>
    <w:rsid w:val="00343E99"/>
    <w:rsid w:val="00344D30"/>
    <w:rsid w:val="0034501E"/>
    <w:rsid w:val="003519FD"/>
    <w:rsid w:val="00352E56"/>
    <w:rsid w:val="00354F2F"/>
    <w:rsid w:val="00365F97"/>
    <w:rsid w:val="00372329"/>
    <w:rsid w:val="0037695E"/>
    <w:rsid w:val="00380094"/>
    <w:rsid w:val="003842BA"/>
    <w:rsid w:val="0039568C"/>
    <w:rsid w:val="00395E39"/>
    <w:rsid w:val="003A22C6"/>
    <w:rsid w:val="003A3DF0"/>
    <w:rsid w:val="003A5104"/>
    <w:rsid w:val="003B7257"/>
    <w:rsid w:val="003C29AA"/>
    <w:rsid w:val="003C678B"/>
    <w:rsid w:val="003C7504"/>
    <w:rsid w:val="003C7DAB"/>
    <w:rsid w:val="003F064E"/>
    <w:rsid w:val="00430A3C"/>
    <w:rsid w:val="00431049"/>
    <w:rsid w:val="00436B64"/>
    <w:rsid w:val="00437075"/>
    <w:rsid w:val="00442F2B"/>
    <w:rsid w:val="004448BA"/>
    <w:rsid w:val="0044782A"/>
    <w:rsid w:val="004500AA"/>
    <w:rsid w:val="0045789C"/>
    <w:rsid w:val="00462A0C"/>
    <w:rsid w:val="00465E15"/>
    <w:rsid w:val="00470DC1"/>
    <w:rsid w:val="00475194"/>
    <w:rsid w:val="004829D1"/>
    <w:rsid w:val="004848AA"/>
    <w:rsid w:val="0049049B"/>
    <w:rsid w:val="00492492"/>
    <w:rsid w:val="00496A8E"/>
    <w:rsid w:val="004A5AB2"/>
    <w:rsid w:val="004B2413"/>
    <w:rsid w:val="004C2D66"/>
    <w:rsid w:val="004C4250"/>
    <w:rsid w:val="004F6E08"/>
    <w:rsid w:val="00501BA8"/>
    <w:rsid w:val="00501F9D"/>
    <w:rsid w:val="00516697"/>
    <w:rsid w:val="005238AB"/>
    <w:rsid w:val="0052733B"/>
    <w:rsid w:val="00531836"/>
    <w:rsid w:val="00535ECE"/>
    <w:rsid w:val="005430E7"/>
    <w:rsid w:val="00563BB4"/>
    <w:rsid w:val="005737B9"/>
    <w:rsid w:val="00585499"/>
    <w:rsid w:val="00592D88"/>
    <w:rsid w:val="00594C99"/>
    <w:rsid w:val="005A1A5B"/>
    <w:rsid w:val="005A79F0"/>
    <w:rsid w:val="005B1B26"/>
    <w:rsid w:val="005B3802"/>
    <w:rsid w:val="005C2774"/>
    <w:rsid w:val="005C3D19"/>
    <w:rsid w:val="005C7F73"/>
    <w:rsid w:val="005D189A"/>
    <w:rsid w:val="005E269A"/>
    <w:rsid w:val="00602B62"/>
    <w:rsid w:val="00623D35"/>
    <w:rsid w:val="00627801"/>
    <w:rsid w:val="006324ED"/>
    <w:rsid w:val="00640A0E"/>
    <w:rsid w:val="00641EBA"/>
    <w:rsid w:val="00643F14"/>
    <w:rsid w:val="00663475"/>
    <w:rsid w:val="00663AB7"/>
    <w:rsid w:val="006743BB"/>
    <w:rsid w:val="006918E7"/>
    <w:rsid w:val="0069233F"/>
    <w:rsid w:val="006953B8"/>
    <w:rsid w:val="006A12AE"/>
    <w:rsid w:val="006B3281"/>
    <w:rsid w:val="006B4B37"/>
    <w:rsid w:val="006C7A5D"/>
    <w:rsid w:val="006D0901"/>
    <w:rsid w:val="006D474F"/>
    <w:rsid w:val="006D50C3"/>
    <w:rsid w:val="006D7D2C"/>
    <w:rsid w:val="006E4227"/>
    <w:rsid w:val="006F22CC"/>
    <w:rsid w:val="006F5FC0"/>
    <w:rsid w:val="00700DB4"/>
    <w:rsid w:val="007125A4"/>
    <w:rsid w:val="00713483"/>
    <w:rsid w:val="007274CF"/>
    <w:rsid w:val="00730C97"/>
    <w:rsid w:val="00745801"/>
    <w:rsid w:val="00750FE5"/>
    <w:rsid w:val="00751B03"/>
    <w:rsid w:val="00756F2F"/>
    <w:rsid w:val="007705B8"/>
    <w:rsid w:val="00771415"/>
    <w:rsid w:val="00775173"/>
    <w:rsid w:val="007826EA"/>
    <w:rsid w:val="007A0BA2"/>
    <w:rsid w:val="007A2BA0"/>
    <w:rsid w:val="007A3729"/>
    <w:rsid w:val="007B189F"/>
    <w:rsid w:val="007C2097"/>
    <w:rsid w:val="007C39D1"/>
    <w:rsid w:val="007E05D8"/>
    <w:rsid w:val="007E484B"/>
    <w:rsid w:val="007E5BEB"/>
    <w:rsid w:val="007F2770"/>
    <w:rsid w:val="00806223"/>
    <w:rsid w:val="0081793B"/>
    <w:rsid w:val="008317A1"/>
    <w:rsid w:val="0083236A"/>
    <w:rsid w:val="00833535"/>
    <w:rsid w:val="00850D85"/>
    <w:rsid w:val="008525F4"/>
    <w:rsid w:val="00855D52"/>
    <w:rsid w:val="008822B7"/>
    <w:rsid w:val="00883581"/>
    <w:rsid w:val="00892525"/>
    <w:rsid w:val="008959C9"/>
    <w:rsid w:val="008A7C14"/>
    <w:rsid w:val="008B0704"/>
    <w:rsid w:val="008B2E42"/>
    <w:rsid w:val="008B4476"/>
    <w:rsid w:val="008B7496"/>
    <w:rsid w:val="008C08E6"/>
    <w:rsid w:val="008C156F"/>
    <w:rsid w:val="008C3BD2"/>
    <w:rsid w:val="008D01D7"/>
    <w:rsid w:val="008E6660"/>
    <w:rsid w:val="008F504E"/>
    <w:rsid w:val="008F7722"/>
    <w:rsid w:val="00910791"/>
    <w:rsid w:val="00911310"/>
    <w:rsid w:val="0092013C"/>
    <w:rsid w:val="00924705"/>
    <w:rsid w:val="009255FB"/>
    <w:rsid w:val="00925F56"/>
    <w:rsid w:val="00927619"/>
    <w:rsid w:val="00932E14"/>
    <w:rsid w:val="00934776"/>
    <w:rsid w:val="00936808"/>
    <w:rsid w:val="00936AA6"/>
    <w:rsid w:val="009509BD"/>
    <w:rsid w:val="009576B1"/>
    <w:rsid w:val="0096083E"/>
    <w:rsid w:val="00962847"/>
    <w:rsid w:val="0096563D"/>
    <w:rsid w:val="009714FF"/>
    <w:rsid w:val="00971E96"/>
    <w:rsid w:val="0097796B"/>
    <w:rsid w:val="00992F87"/>
    <w:rsid w:val="0099739D"/>
    <w:rsid w:val="009A050F"/>
    <w:rsid w:val="009B15E7"/>
    <w:rsid w:val="009B2B25"/>
    <w:rsid w:val="009B5583"/>
    <w:rsid w:val="009D116D"/>
    <w:rsid w:val="009D7003"/>
    <w:rsid w:val="009F12D6"/>
    <w:rsid w:val="00A001F7"/>
    <w:rsid w:val="00A014A0"/>
    <w:rsid w:val="00A015EC"/>
    <w:rsid w:val="00A078B3"/>
    <w:rsid w:val="00A112F3"/>
    <w:rsid w:val="00A1144F"/>
    <w:rsid w:val="00A17E66"/>
    <w:rsid w:val="00A20C31"/>
    <w:rsid w:val="00A365A3"/>
    <w:rsid w:val="00A4129D"/>
    <w:rsid w:val="00A41E6A"/>
    <w:rsid w:val="00A421F5"/>
    <w:rsid w:val="00A45591"/>
    <w:rsid w:val="00A553DF"/>
    <w:rsid w:val="00A61704"/>
    <w:rsid w:val="00A618AD"/>
    <w:rsid w:val="00A769B1"/>
    <w:rsid w:val="00A80875"/>
    <w:rsid w:val="00AB134F"/>
    <w:rsid w:val="00AC63DF"/>
    <w:rsid w:val="00AD16C2"/>
    <w:rsid w:val="00AD18DD"/>
    <w:rsid w:val="00AD1E0D"/>
    <w:rsid w:val="00AF01E9"/>
    <w:rsid w:val="00AF276C"/>
    <w:rsid w:val="00B10770"/>
    <w:rsid w:val="00B1557C"/>
    <w:rsid w:val="00B27F9C"/>
    <w:rsid w:val="00B42114"/>
    <w:rsid w:val="00B43191"/>
    <w:rsid w:val="00B4555B"/>
    <w:rsid w:val="00B475EA"/>
    <w:rsid w:val="00B47E7E"/>
    <w:rsid w:val="00B61F55"/>
    <w:rsid w:val="00B642EB"/>
    <w:rsid w:val="00B6606A"/>
    <w:rsid w:val="00B74313"/>
    <w:rsid w:val="00B7474C"/>
    <w:rsid w:val="00B75410"/>
    <w:rsid w:val="00B92BD6"/>
    <w:rsid w:val="00B97DC9"/>
    <w:rsid w:val="00BC39B2"/>
    <w:rsid w:val="00BC6B00"/>
    <w:rsid w:val="00BD0227"/>
    <w:rsid w:val="00BD0651"/>
    <w:rsid w:val="00BD0F98"/>
    <w:rsid w:val="00BE17EC"/>
    <w:rsid w:val="00BE5E97"/>
    <w:rsid w:val="00BF766D"/>
    <w:rsid w:val="00C070C4"/>
    <w:rsid w:val="00C12744"/>
    <w:rsid w:val="00C12761"/>
    <w:rsid w:val="00C12E82"/>
    <w:rsid w:val="00C174E2"/>
    <w:rsid w:val="00C178C9"/>
    <w:rsid w:val="00C23374"/>
    <w:rsid w:val="00C41DB7"/>
    <w:rsid w:val="00C52D6C"/>
    <w:rsid w:val="00C562E2"/>
    <w:rsid w:val="00C73800"/>
    <w:rsid w:val="00C77B0C"/>
    <w:rsid w:val="00C830D9"/>
    <w:rsid w:val="00C92862"/>
    <w:rsid w:val="00C9297B"/>
    <w:rsid w:val="00C9310A"/>
    <w:rsid w:val="00CA1956"/>
    <w:rsid w:val="00CA4505"/>
    <w:rsid w:val="00CB061B"/>
    <w:rsid w:val="00CB43FA"/>
    <w:rsid w:val="00CB598E"/>
    <w:rsid w:val="00CB7504"/>
    <w:rsid w:val="00CC4F53"/>
    <w:rsid w:val="00CD0EDB"/>
    <w:rsid w:val="00CE6D02"/>
    <w:rsid w:val="00CE784F"/>
    <w:rsid w:val="00D01171"/>
    <w:rsid w:val="00D04A6D"/>
    <w:rsid w:val="00D20199"/>
    <w:rsid w:val="00D2042C"/>
    <w:rsid w:val="00D22616"/>
    <w:rsid w:val="00D415F6"/>
    <w:rsid w:val="00D61049"/>
    <w:rsid w:val="00D863D2"/>
    <w:rsid w:val="00D918DE"/>
    <w:rsid w:val="00D9541D"/>
    <w:rsid w:val="00D9742D"/>
    <w:rsid w:val="00DA0B82"/>
    <w:rsid w:val="00DB3A4C"/>
    <w:rsid w:val="00DD442B"/>
    <w:rsid w:val="00DD5F7D"/>
    <w:rsid w:val="00DD71E3"/>
    <w:rsid w:val="00DE0F97"/>
    <w:rsid w:val="00DE7BE3"/>
    <w:rsid w:val="00E0112D"/>
    <w:rsid w:val="00E130BC"/>
    <w:rsid w:val="00E21D38"/>
    <w:rsid w:val="00E31B4C"/>
    <w:rsid w:val="00E50BD3"/>
    <w:rsid w:val="00E53ADB"/>
    <w:rsid w:val="00E53BE8"/>
    <w:rsid w:val="00E5649C"/>
    <w:rsid w:val="00E6434A"/>
    <w:rsid w:val="00E67133"/>
    <w:rsid w:val="00E84086"/>
    <w:rsid w:val="00E861CE"/>
    <w:rsid w:val="00E915C7"/>
    <w:rsid w:val="00E95606"/>
    <w:rsid w:val="00EB682C"/>
    <w:rsid w:val="00EC545B"/>
    <w:rsid w:val="00EC5684"/>
    <w:rsid w:val="00EE1FE0"/>
    <w:rsid w:val="00EF6144"/>
    <w:rsid w:val="00F04950"/>
    <w:rsid w:val="00F1497C"/>
    <w:rsid w:val="00F15C5C"/>
    <w:rsid w:val="00F251E6"/>
    <w:rsid w:val="00F77AF2"/>
    <w:rsid w:val="00F929C4"/>
    <w:rsid w:val="00F95C4F"/>
    <w:rsid w:val="00FA0500"/>
    <w:rsid w:val="00FB1080"/>
    <w:rsid w:val="00FB1832"/>
    <w:rsid w:val="00FB3130"/>
    <w:rsid w:val="00FB570B"/>
    <w:rsid w:val="00FC3EC1"/>
    <w:rsid w:val="00FC58FC"/>
    <w:rsid w:val="00FD2B47"/>
    <w:rsid w:val="00FE5F2A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78D32-0B38-4680-B1C5-1DFCD70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9B2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4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D0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D0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9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92862"/>
    <w:rPr>
      <w:rFonts w:ascii="Times New Roman" w:eastAsia="Times New Roman" w:hAnsi="Times New Roman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92862"/>
    <w:pPr>
      <w:ind w:left="720"/>
      <w:contextualSpacing/>
    </w:pPr>
  </w:style>
  <w:style w:type="table" w:styleId="Reetkatablice">
    <w:name w:val="Table Grid"/>
    <w:basedOn w:val="Obinatablica"/>
    <w:uiPriority w:val="59"/>
    <w:rsid w:val="00C9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79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43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9"/>
    <w:rsid w:val="009B2B25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5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2E2"/>
  </w:style>
  <w:style w:type="paragraph" w:styleId="Tekstbalonia">
    <w:name w:val="Balloon Text"/>
    <w:basedOn w:val="Normal"/>
    <w:link w:val="TekstbaloniaChar"/>
    <w:uiPriority w:val="99"/>
    <w:semiHidden/>
    <w:unhideWhenUsed/>
    <w:rsid w:val="0034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D3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743BB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674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6743B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06315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6315D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06315D"/>
    <w:pPr>
      <w:spacing w:after="100"/>
      <w:ind w:left="480"/>
    </w:pPr>
  </w:style>
  <w:style w:type="paragraph" w:styleId="Sadraj2">
    <w:name w:val="toc 2"/>
    <w:basedOn w:val="Normal"/>
    <w:next w:val="Normal"/>
    <w:autoRedefine/>
    <w:uiPriority w:val="39"/>
    <w:unhideWhenUsed/>
    <w:rsid w:val="0006315D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06315D"/>
    <w:rPr>
      <w:color w:val="0563C1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BD0F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BD0F9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0C1FAE728E44A5B7440FBFB46776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7F9D09-494E-4ED4-BB6E-5E0F6FD13242}"/>
      </w:docPartPr>
      <w:docPartBody>
        <w:p w:rsidR="0015273B" w:rsidRDefault="0015273B" w:rsidP="0015273B">
          <w:pPr>
            <w:pStyle w:val="110C1FAE728E44A5B7440FBFB467767A"/>
          </w:pPr>
          <w:r>
            <w:rPr>
              <w:caps/>
              <w:color w:val="FFFFFF" w:themeColor="background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B"/>
    <w:rsid w:val="00000D83"/>
    <w:rsid w:val="00022606"/>
    <w:rsid w:val="00050BA8"/>
    <w:rsid w:val="00061D89"/>
    <w:rsid w:val="000D2F16"/>
    <w:rsid w:val="000D5C56"/>
    <w:rsid w:val="001212BA"/>
    <w:rsid w:val="00135341"/>
    <w:rsid w:val="0015273B"/>
    <w:rsid w:val="00171862"/>
    <w:rsid w:val="001809AD"/>
    <w:rsid w:val="00193D78"/>
    <w:rsid w:val="001C292F"/>
    <w:rsid w:val="001C7B69"/>
    <w:rsid w:val="00222D3B"/>
    <w:rsid w:val="0022591D"/>
    <w:rsid w:val="00257F1C"/>
    <w:rsid w:val="0028277F"/>
    <w:rsid w:val="002B41B2"/>
    <w:rsid w:val="002D3F07"/>
    <w:rsid w:val="002D7020"/>
    <w:rsid w:val="002E46B1"/>
    <w:rsid w:val="003241CE"/>
    <w:rsid w:val="003418D5"/>
    <w:rsid w:val="00366949"/>
    <w:rsid w:val="003759AF"/>
    <w:rsid w:val="003E6045"/>
    <w:rsid w:val="004E725D"/>
    <w:rsid w:val="004F3122"/>
    <w:rsid w:val="00514995"/>
    <w:rsid w:val="00516F15"/>
    <w:rsid w:val="00542AC4"/>
    <w:rsid w:val="00543D81"/>
    <w:rsid w:val="00581601"/>
    <w:rsid w:val="00587FDC"/>
    <w:rsid w:val="005D6688"/>
    <w:rsid w:val="00634C03"/>
    <w:rsid w:val="00745B82"/>
    <w:rsid w:val="007B026F"/>
    <w:rsid w:val="007F1D0F"/>
    <w:rsid w:val="009D56FD"/>
    <w:rsid w:val="00A8286D"/>
    <w:rsid w:val="00B246E6"/>
    <w:rsid w:val="00B304D4"/>
    <w:rsid w:val="00B47726"/>
    <w:rsid w:val="00BA4997"/>
    <w:rsid w:val="00BF6C25"/>
    <w:rsid w:val="00C739DA"/>
    <w:rsid w:val="00CD60F3"/>
    <w:rsid w:val="00D13BF8"/>
    <w:rsid w:val="00D20398"/>
    <w:rsid w:val="00D24004"/>
    <w:rsid w:val="00D330F7"/>
    <w:rsid w:val="00D3379E"/>
    <w:rsid w:val="00DB6609"/>
    <w:rsid w:val="00DD337B"/>
    <w:rsid w:val="00E07236"/>
    <w:rsid w:val="00E450E4"/>
    <w:rsid w:val="00EF095D"/>
    <w:rsid w:val="00F358F4"/>
    <w:rsid w:val="00F44AFA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F6010AFCEE24743B76C9AFA8C4AA792">
    <w:name w:val="2F6010AFCEE24743B76C9AFA8C4AA792"/>
    <w:rsid w:val="0015273B"/>
  </w:style>
  <w:style w:type="character" w:styleId="Tekstrezerviranogmjesta">
    <w:name w:val="Placeholder Text"/>
    <w:basedOn w:val="Zadanifontodlomka"/>
    <w:uiPriority w:val="99"/>
    <w:semiHidden/>
    <w:rsid w:val="0015273B"/>
    <w:rPr>
      <w:color w:val="808080"/>
    </w:rPr>
  </w:style>
  <w:style w:type="paragraph" w:customStyle="1" w:styleId="7A8552BF1AAD43AE8E0C873C9ECF74F1">
    <w:name w:val="7A8552BF1AAD43AE8E0C873C9ECF74F1"/>
    <w:rsid w:val="0015273B"/>
  </w:style>
  <w:style w:type="paragraph" w:customStyle="1" w:styleId="110C1FAE728E44A5B7440FBFB467767A">
    <w:name w:val="110C1FAE728E44A5B7440FBFB467767A"/>
    <w:rsid w:val="00152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7381-D20E-4F9D-98B3-3EAAF083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8552</Words>
  <Characters>48748</Characters>
  <Application>Microsoft Office Word</Application>
  <DocSecurity>0</DocSecurity>
  <Lines>406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</vt:lpstr>
    </vt:vector>
  </TitlesOfParts>
  <Company/>
  <LinksUpToDate>false</LinksUpToDate>
  <CharactersWithSpaces>57186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</dc:title>
  <dc:creator>Windows korisnik</dc:creator>
  <cp:lastModifiedBy>Korisnik</cp:lastModifiedBy>
  <cp:revision>2</cp:revision>
  <cp:lastPrinted>2022-10-11T13:44:00Z</cp:lastPrinted>
  <dcterms:created xsi:type="dcterms:W3CDTF">2022-10-11T16:33:00Z</dcterms:created>
  <dcterms:modified xsi:type="dcterms:W3CDTF">2022-10-11T16:33:00Z</dcterms:modified>
</cp:coreProperties>
</file>